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C0E5" w14:textId="210527A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MCDONOUGH COUNTY BOARD OF HEALTH MEETING MINUTES</w:t>
      </w:r>
    </w:p>
    <w:p w14:paraId="48F8E3FD" w14:textId="49FC9540"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 xml:space="preserve">WEDNESDAY, </w:t>
      </w:r>
      <w:r w:rsidR="009A0E6F">
        <w:rPr>
          <w:rFonts w:eastAsia="Times New Roman" w:cstheme="minorHAnsi"/>
          <w:b/>
          <w:bCs/>
          <w:color w:val="000000"/>
          <w:kern w:val="0"/>
          <w14:ligatures w14:val="none"/>
        </w:rPr>
        <w:t>May 13</w:t>
      </w:r>
      <w:r w:rsidR="009A0E6F" w:rsidRPr="009A0E6F">
        <w:rPr>
          <w:rFonts w:eastAsia="Times New Roman" w:cstheme="minorHAnsi"/>
          <w:b/>
          <w:bCs/>
          <w:color w:val="000000"/>
          <w:kern w:val="0"/>
          <w:vertAlign w:val="superscript"/>
          <w14:ligatures w14:val="none"/>
        </w:rPr>
        <w:t>th</w:t>
      </w:r>
      <w:r w:rsidR="009A0E6F">
        <w:rPr>
          <w:rFonts w:eastAsia="Times New Roman" w:cstheme="minorHAnsi"/>
          <w:b/>
          <w:bCs/>
          <w:color w:val="000000"/>
          <w:kern w:val="0"/>
          <w14:ligatures w14:val="none"/>
        </w:rPr>
        <w:t xml:space="preserve"> </w:t>
      </w:r>
      <w:r w:rsidR="004B5873">
        <w:rPr>
          <w:rFonts w:eastAsia="Times New Roman" w:cstheme="minorHAnsi"/>
          <w:b/>
          <w:bCs/>
          <w:color w:val="000000"/>
          <w:kern w:val="0"/>
          <w14:ligatures w14:val="none"/>
        </w:rPr>
        <w:t xml:space="preserve"> </w:t>
      </w:r>
      <w:r w:rsidR="008C24F5">
        <w:rPr>
          <w:rFonts w:eastAsia="Times New Roman" w:cstheme="minorHAnsi"/>
          <w:b/>
          <w:bCs/>
          <w:color w:val="000000"/>
          <w:kern w:val="0"/>
          <w14:ligatures w14:val="none"/>
        </w:rPr>
        <w:t>,</w:t>
      </w:r>
      <w:r w:rsidR="00D62938">
        <w:rPr>
          <w:rFonts w:eastAsia="Times New Roman" w:cstheme="minorHAnsi"/>
          <w:b/>
          <w:bCs/>
          <w:color w:val="000000"/>
          <w:kern w:val="0"/>
          <w14:ligatures w14:val="none"/>
        </w:rPr>
        <w:t xml:space="preserve"> 202</w:t>
      </w:r>
      <w:r w:rsidR="007E7498">
        <w:rPr>
          <w:rFonts w:eastAsia="Times New Roman" w:cstheme="minorHAnsi"/>
          <w:b/>
          <w:bCs/>
          <w:color w:val="000000"/>
          <w:kern w:val="0"/>
          <w14:ligatures w14:val="none"/>
        </w:rPr>
        <w:t>6</w:t>
      </w:r>
    </w:p>
    <w:p w14:paraId="0F4F2FBD" w14:textId="77777777" w:rsidR="0095526C" w:rsidRPr="00CE5C29" w:rsidRDefault="0095526C" w:rsidP="0095526C">
      <w:pPr>
        <w:spacing w:after="0" w:line="240" w:lineRule="auto"/>
        <w:rPr>
          <w:rFonts w:eastAsia="Times New Roman" w:cstheme="minorHAnsi"/>
          <w:kern w:val="0"/>
          <w14:ligatures w14:val="none"/>
        </w:rPr>
      </w:pPr>
    </w:p>
    <w:p w14:paraId="1C3A9FB3" w14:textId="1FD25C40" w:rsidR="0095526C" w:rsidRPr="008A5C8C" w:rsidRDefault="0095526C" w:rsidP="0095526C">
      <w:pPr>
        <w:spacing w:after="0" w:line="240" w:lineRule="auto"/>
        <w:rPr>
          <w:rFonts w:eastAsia="Times New Roman" w:cstheme="minorHAnsi"/>
          <w:kern w:val="0"/>
          <w14:ligatures w14:val="none"/>
        </w:rPr>
      </w:pPr>
      <w:r w:rsidRPr="008A5C8C">
        <w:rPr>
          <w:rFonts w:eastAsia="Times New Roman" w:cstheme="minorHAnsi"/>
          <w:color w:val="000000"/>
          <w:kern w:val="0"/>
          <w14:ligatures w14:val="none"/>
        </w:rPr>
        <w:t xml:space="preserve">The McDonough County Board of Health meeting was held in the board office on Wednesday, </w:t>
      </w:r>
      <w:r w:rsidR="009A0E6F">
        <w:rPr>
          <w:rFonts w:eastAsia="Times New Roman" w:cstheme="minorHAnsi"/>
          <w:color w:val="000000"/>
          <w:kern w:val="0"/>
          <w14:ligatures w14:val="none"/>
        </w:rPr>
        <w:t>May 13</w:t>
      </w:r>
      <w:r w:rsidR="009A0E6F" w:rsidRPr="009A0E6F">
        <w:rPr>
          <w:rFonts w:eastAsia="Times New Roman" w:cstheme="minorHAnsi"/>
          <w:color w:val="000000"/>
          <w:kern w:val="0"/>
          <w:vertAlign w:val="superscript"/>
          <w14:ligatures w14:val="none"/>
        </w:rPr>
        <w:t>th</w:t>
      </w:r>
      <w:r w:rsidR="009A0E6F">
        <w:rPr>
          <w:rFonts w:eastAsia="Times New Roman" w:cstheme="minorHAnsi"/>
          <w:color w:val="000000"/>
          <w:kern w:val="0"/>
          <w14:ligatures w14:val="none"/>
        </w:rPr>
        <w:t xml:space="preserve"> </w:t>
      </w:r>
      <w:r w:rsidR="004572A8" w:rsidRPr="008A5C8C">
        <w:rPr>
          <w:rFonts w:eastAsia="Times New Roman" w:cstheme="minorHAnsi"/>
          <w:color w:val="000000"/>
          <w:kern w:val="0"/>
          <w14:ligatures w14:val="none"/>
        </w:rPr>
        <w:t xml:space="preserve"> </w:t>
      </w:r>
      <w:r w:rsidR="008C24F5" w:rsidRPr="008A5C8C">
        <w:rPr>
          <w:rFonts w:eastAsia="Times New Roman" w:cstheme="minorHAnsi"/>
          <w:color w:val="000000"/>
          <w:kern w:val="0"/>
          <w14:ligatures w14:val="none"/>
        </w:rPr>
        <w:t>,</w:t>
      </w:r>
      <w:r w:rsidR="00D62938" w:rsidRPr="008A5C8C">
        <w:rPr>
          <w:rFonts w:eastAsia="Times New Roman" w:cstheme="minorHAnsi"/>
          <w:color w:val="000000"/>
          <w:kern w:val="0"/>
          <w14:ligatures w14:val="none"/>
        </w:rPr>
        <w:t xml:space="preserve"> 202</w:t>
      </w:r>
      <w:r w:rsidR="005E7306" w:rsidRPr="008A5C8C">
        <w:rPr>
          <w:rFonts w:eastAsia="Times New Roman" w:cstheme="minorHAnsi"/>
          <w:color w:val="000000"/>
          <w:kern w:val="0"/>
          <w14:ligatures w14:val="none"/>
        </w:rPr>
        <w:t>6</w:t>
      </w:r>
      <w:r w:rsidRPr="008A5C8C">
        <w:rPr>
          <w:rFonts w:eastAsia="Times New Roman" w:cstheme="minorHAnsi"/>
          <w:color w:val="000000"/>
          <w:kern w:val="0"/>
          <w14:ligatures w14:val="none"/>
        </w:rPr>
        <w:t xml:space="preserve">. The meeting was called to order at </w:t>
      </w:r>
      <w:r w:rsidR="00BE4173" w:rsidRPr="008A5C8C">
        <w:rPr>
          <w:rFonts w:eastAsia="Times New Roman" w:cstheme="minorHAnsi"/>
          <w:color w:val="000000"/>
          <w:kern w:val="0"/>
          <w14:ligatures w14:val="none"/>
        </w:rPr>
        <w:t>6:</w:t>
      </w:r>
      <w:r w:rsidR="009A0E6F">
        <w:rPr>
          <w:rFonts w:eastAsia="Times New Roman" w:cstheme="minorHAnsi"/>
          <w:color w:val="000000"/>
          <w:kern w:val="0"/>
          <w14:ligatures w14:val="none"/>
        </w:rPr>
        <w:t>31</w:t>
      </w:r>
      <w:r w:rsidR="0089680F">
        <w:rPr>
          <w:rFonts w:eastAsia="Times New Roman" w:cstheme="minorHAnsi"/>
          <w:color w:val="000000"/>
          <w:kern w:val="0"/>
          <w14:ligatures w14:val="none"/>
        </w:rPr>
        <w:t xml:space="preserve"> </w:t>
      </w:r>
      <w:r w:rsidRPr="008A5C8C">
        <w:rPr>
          <w:rFonts w:eastAsia="Times New Roman" w:cstheme="minorHAnsi"/>
          <w:color w:val="000000"/>
          <w:kern w:val="0"/>
          <w14:ligatures w14:val="none"/>
        </w:rPr>
        <w:t xml:space="preserve">pm by </w:t>
      </w:r>
      <w:r w:rsidR="00E13073" w:rsidRPr="008A5C8C">
        <w:rPr>
          <w:rFonts w:eastAsia="Times New Roman" w:cstheme="minorHAnsi"/>
          <w:color w:val="000000"/>
          <w:kern w:val="0"/>
          <w14:ligatures w14:val="none"/>
        </w:rPr>
        <w:t>Andrea Ratermann</w:t>
      </w:r>
      <w:r w:rsidRPr="008A5C8C">
        <w:rPr>
          <w:rFonts w:eastAsia="Times New Roman" w:cstheme="minorHAnsi"/>
          <w:color w:val="000000"/>
          <w:kern w:val="0"/>
          <w14:ligatures w14:val="none"/>
        </w:rPr>
        <w:t>,</w:t>
      </w:r>
      <w:r w:rsidR="00D62938" w:rsidRPr="008A5C8C">
        <w:rPr>
          <w:rFonts w:eastAsia="Times New Roman" w:cstheme="minorHAnsi"/>
          <w:color w:val="000000"/>
          <w:kern w:val="0"/>
          <w14:ligatures w14:val="none"/>
        </w:rPr>
        <w:t xml:space="preserve"> </w:t>
      </w:r>
      <w:r w:rsidRPr="008A5C8C">
        <w:rPr>
          <w:rFonts w:eastAsia="Times New Roman" w:cstheme="minorHAnsi"/>
          <w:color w:val="000000"/>
          <w:kern w:val="0"/>
          <w14:ligatures w14:val="none"/>
        </w:rPr>
        <w:t>President.</w:t>
      </w:r>
    </w:p>
    <w:p w14:paraId="16A80704" w14:textId="77777777" w:rsidR="00C830AC" w:rsidRPr="008A5C8C" w:rsidRDefault="00C830AC" w:rsidP="0095526C">
      <w:pPr>
        <w:spacing w:after="0" w:line="240" w:lineRule="auto"/>
        <w:rPr>
          <w:rFonts w:eastAsia="Times New Roman" w:cstheme="minorHAnsi"/>
          <w:kern w:val="0"/>
          <w14:ligatures w14:val="none"/>
        </w:rPr>
      </w:pPr>
    </w:p>
    <w:p w14:paraId="3EE72E94" w14:textId="63BD082F" w:rsidR="0069224D" w:rsidRPr="008A5C8C" w:rsidRDefault="00A9009A" w:rsidP="00692674">
      <w:pPr>
        <w:spacing w:after="0" w:line="240" w:lineRule="auto"/>
        <w:ind w:left="1710" w:hanging="1710"/>
        <w:rPr>
          <w:rFonts w:eastAsia="Times New Roman" w:cstheme="minorHAnsi"/>
          <w:color w:val="000000"/>
          <w:kern w:val="0"/>
          <w14:ligatures w14:val="none"/>
        </w:rPr>
      </w:pPr>
      <w:r w:rsidRPr="008A5C8C">
        <w:rPr>
          <w:rFonts w:eastAsia="Times New Roman" w:cstheme="minorHAnsi"/>
          <w:b/>
          <w:bCs/>
          <w:color w:val="000000"/>
          <w:kern w:val="0"/>
          <w14:ligatures w14:val="none"/>
        </w:rPr>
        <w:t>Members Present</w:t>
      </w:r>
      <w:r w:rsidR="0095526C" w:rsidRPr="008A5C8C">
        <w:rPr>
          <w:rFonts w:eastAsia="Times New Roman" w:cstheme="minorHAnsi"/>
          <w:b/>
          <w:bCs/>
          <w:color w:val="000000"/>
          <w:kern w:val="0"/>
          <w14:ligatures w14:val="none"/>
        </w:rPr>
        <w:t>:</w:t>
      </w:r>
      <w:r w:rsidR="0095526C" w:rsidRPr="008A5C8C">
        <w:rPr>
          <w:rFonts w:eastAsia="Times New Roman" w:cstheme="minorHAnsi"/>
          <w:color w:val="000000"/>
          <w:kern w:val="0"/>
          <w14:ligatures w14:val="none"/>
        </w:rPr>
        <w:t xml:space="preserve"> </w:t>
      </w:r>
      <w:r w:rsidR="00E13073" w:rsidRPr="008A5C8C">
        <w:rPr>
          <w:rFonts w:eastAsia="Times New Roman" w:cstheme="minorHAnsi"/>
          <w:color w:val="000000"/>
          <w:kern w:val="0"/>
          <w14:ligatures w14:val="none"/>
        </w:rPr>
        <w:t xml:space="preserve">Andrea </w:t>
      </w:r>
      <w:r w:rsidR="00902D25" w:rsidRPr="008A5C8C">
        <w:rPr>
          <w:rFonts w:eastAsia="Times New Roman" w:cstheme="minorHAnsi"/>
          <w:color w:val="000000"/>
          <w:kern w:val="0"/>
          <w14:ligatures w14:val="none"/>
        </w:rPr>
        <w:t>Ratermann</w:t>
      </w:r>
      <w:r w:rsidR="004572A8" w:rsidRPr="008A5C8C">
        <w:rPr>
          <w:rFonts w:eastAsia="Times New Roman" w:cstheme="minorHAnsi"/>
          <w:kern w:val="0"/>
          <w14:ligatures w14:val="none"/>
        </w:rPr>
        <w:t xml:space="preserve">, </w:t>
      </w:r>
      <w:r w:rsidR="0089680F">
        <w:rPr>
          <w:rFonts w:eastAsia="Times New Roman" w:cstheme="minorHAnsi"/>
          <w:kern w:val="0"/>
          <w14:ligatures w14:val="none"/>
        </w:rPr>
        <w:t>Becky Mahr</w:t>
      </w:r>
      <w:r w:rsidR="00EC0E69">
        <w:rPr>
          <w:rFonts w:eastAsia="Times New Roman" w:cstheme="minorHAnsi"/>
          <w:kern w:val="0"/>
          <w14:ligatures w14:val="none"/>
        </w:rPr>
        <w:t>, Dr. Minter</w:t>
      </w:r>
      <w:r w:rsidR="009A0E6F">
        <w:rPr>
          <w:rFonts w:eastAsia="Times New Roman" w:cstheme="minorHAnsi"/>
          <w:kern w:val="0"/>
          <w14:ligatures w14:val="none"/>
        </w:rPr>
        <w:t>,</w:t>
      </w:r>
      <w:r w:rsidR="009A0E6F" w:rsidRPr="009A0E6F">
        <w:rPr>
          <w:rFonts w:eastAsia="Times New Roman" w:cstheme="minorHAnsi"/>
          <w:kern w:val="0"/>
          <w14:ligatures w14:val="none"/>
        </w:rPr>
        <w:t xml:space="preserve"> </w:t>
      </w:r>
      <w:r w:rsidR="009A0E6F">
        <w:rPr>
          <w:rFonts w:eastAsia="Times New Roman" w:cstheme="minorHAnsi"/>
          <w:kern w:val="0"/>
          <w14:ligatures w14:val="none"/>
        </w:rPr>
        <w:t>Dr. Segura and Roger Ward</w:t>
      </w:r>
    </w:p>
    <w:p w14:paraId="05E0DEC5" w14:textId="77777777" w:rsidR="002644BE" w:rsidRPr="008A5C8C" w:rsidRDefault="002644BE" w:rsidP="0095526C">
      <w:pPr>
        <w:spacing w:after="0" w:line="240" w:lineRule="auto"/>
        <w:rPr>
          <w:rFonts w:eastAsia="Times New Roman" w:cstheme="minorHAnsi"/>
          <w:b/>
          <w:bCs/>
          <w:kern w:val="0"/>
          <w14:ligatures w14:val="none"/>
        </w:rPr>
      </w:pPr>
    </w:p>
    <w:p w14:paraId="6A5099F2" w14:textId="6C086EA0" w:rsidR="0095526C" w:rsidRPr="008A5C8C" w:rsidRDefault="0069224D" w:rsidP="0095526C">
      <w:pPr>
        <w:spacing w:after="0" w:line="240" w:lineRule="auto"/>
        <w:rPr>
          <w:rFonts w:eastAsia="Times New Roman" w:cstheme="minorHAnsi"/>
          <w:kern w:val="0"/>
          <w14:ligatures w14:val="none"/>
        </w:rPr>
      </w:pPr>
      <w:r w:rsidRPr="008A5C8C">
        <w:rPr>
          <w:rFonts w:eastAsia="Times New Roman" w:cstheme="minorHAnsi"/>
          <w:b/>
          <w:bCs/>
          <w:kern w:val="0"/>
          <w14:ligatures w14:val="none"/>
        </w:rPr>
        <w:t>Members Absent</w:t>
      </w:r>
      <w:r w:rsidR="00C96058" w:rsidRPr="008A5C8C">
        <w:rPr>
          <w:rFonts w:eastAsia="Times New Roman" w:cstheme="minorHAnsi"/>
          <w:b/>
          <w:bCs/>
          <w:kern w:val="0"/>
          <w14:ligatures w14:val="none"/>
        </w:rPr>
        <w:t xml:space="preserve">: </w:t>
      </w:r>
      <w:r w:rsidR="002644BE" w:rsidRPr="008A5C8C">
        <w:rPr>
          <w:rFonts w:eastAsia="Times New Roman" w:cstheme="minorHAnsi"/>
          <w:kern w:val="0"/>
          <w14:ligatures w14:val="none"/>
        </w:rPr>
        <w:t xml:space="preserve"> </w:t>
      </w:r>
      <w:r w:rsidR="0089680F">
        <w:rPr>
          <w:rFonts w:eastAsia="Times New Roman" w:cstheme="minorHAnsi"/>
          <w:kern w:val="0"/>
          <w14:ligatures w14:val="none"/>
        </w:rPr>
        <w:t xml:space="preserve"> Dr. </w:t>
      </w:r>
      <w:r w:rsidR="009A0E6F">
        <w:rPr>
          <w:rFonts w:eastAsia="Times New Roman" w:cstheme="minorHAnsi"/>
          <w:kern w:val="0"/>
          <w14:ligatures w14:val="none"/>
        </w:rPr>
        <w:t>Doll and Holly Norton</w:t>
      </w:r>
    </w:p>
    <w:p w14:paraId="1C33CB64" w14:textId="77777777" w:rsidR="0069224D" w:rsidRPr="008A5C8C" w:rsidRDefault="0069224D" w:rsidP="0095526C">
      <w:pPr>
        <w:spacing w:after="0" w:line="240" w:lineRule="auto"/>
        <w:rPr>
          <w:rFonts w:eastAsia="Times New Roman" w:cstheme="minorHAnsi"/>
          <w:kern w:val="0"/>
          <w14:ligatures w14:val="none"/>
        </w:rPr>
      </w:pPr>
    </w:p>
    <w:p w14:paraId="312EC14A" w14:textId="03676D9B" w:rsidR="0095526C" w:rsidRPr="008A5C8C" w:rsidRDefault="0095526C"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Staff Present:</w:t>
      </w:r>
      <w:r w:rsidRPr="008A5C8C">
        <w:rPr>
          <w:rFonts w:eastAsia="Times New Roman" w:cstheme="minorHAnsi"/>
          <w:color w:val="000000"/>
          <w:kern w:val="0"/>
          <w14:ligatures w14:val="none"/>
        </w:rPr>
        <w:t xml:space="preserve"> </w:t>
      </w:r>
      <w:r w:rsidR="009A0E6F">
        <w:rPr>
          <w:rFonts w:eastAsia="Times New Roman" w:cstheme="minorHAnsi"/>
          <w:color w:val="000000"/>
          <w:kern w:val="0"/>
          <w14:ligatures w14:val="none"/>
        </w:rPr>
        <w:t xml:space="preserve">Jennifer Plate, </w:t>
      </w:r>
      <w:r w:rsidR="005E7306" w:rsidRPr="008A5C8C">
        <w:rPr>
          <w:rFonts w:eastAsia="Times New Roman" w:cstheme="minorHAnsi"/>
          <w:color w:val="000000"/>
          <w:kern w:val="0"/>
          <w14:ligatures w14:val="none"/>
        </w:rPr>
        <w:t xml:space="preserve">Stefanie Johnson, </w:t>
      </w:r>
      <w:r w:rsidR="009A0E6F">
        <w:rPr>
          <w:rFonts w:eastAsia="Times New Roman" w:cstheme="minorHAnsi"/>
          <w:color w:val="000000"/>
          <w:kern w:val="0"/>
          <w14:ligatures w14:val="none"/>
        </w:rPr>
        <w:t xml:space="preserve"> Michelle Churchill </w:t>
      </w:r>
      <w:r w:rsidR="005E7306" w:rsidRPr="008A5C8C">
        <w:rPr>
          <w:rFonts w:eastAsia="Times New Roman" w:cstheme="minorHAnsi"/>
          <w:color w:val="000000"/>
          <w:kern w:val="0"/>
          <w14:ligatures w14:val="none"/>
        </w:rPr>
        <w:t>and Christopher Adams</w:t>
      </w:r>
    </w:p>
    <w:p w14:paraId="69BA0EB2" w14:textId="77777777" w:rsidR="0095526C" w:rsidRPr="008A5C8C" w:rsidRDefault="0095526C" w:rsidP="0095526C">
      <w:pPr>
        <w:spacing w:after="0" w:line="240" w:lineRule="auto"/>
        <w:rPr>
          <w:rFonts w:eastAsia="Times New Roman" w:cstheme="minorHAnsi"/>
          <w:kern w:val="0"/>
          <w14:ligatures w14:val="none"/>
        </w:rPr>
      </w:pPr>
    </w:p>
    <w:p w14:paraId="21D2A233" w14:textId="31E48536" w:rsidR="0095526C" w:rsidRPr="008A5C8C" w:rsidRDefault="00BA1B6D"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Visitors’</w:t>
      </w:r>
      <w:r w:rsidR="00BE4248" w:rsidRPr="008A5C8C">
        <w:rPr>
          <w:rFonts w:eastAsia="Times New Roman" w:cstheme="minorHAnsi"/>
          <w:b/>
          <w:bCs/>
          <w:color w:val="000000"/>
          <w:kern w:val="0"/>
          <w14:ligatures w14:val="none"/>
        </w:rPr>
        <w:t xml:space="preserve"> </w:t>
      </w:r>
      <w:r w:rsidR="0069224D" w:rsidRPr="008A5C8C">
        <w:rPr>
          <w:rFonts w:eastAsia="Times New Roman" w:cstheme="minorHAnsi"/>
          <w:b/>
          <w:bCs/>
          <w:color w:val="000000"/>
          <w:kern w:val="0"/>
          <w14:ligatures w14:val="none"/>
        </w:rPr>
        <w:t>P</w:t>
      </w:r>
      <w:r w:rsidR="0095526C" w:rsidRPr="008A5C8C">
        <w:rPr>
          <w:rFonts w:eastAsia="Times New Roman" w:cstheme="minorHAnsi"/>
          <w:b/>
          <w:bCs/>
          <w:color w:val="000000"/>
          <w:kern w:val="0"/>
          <w14:ligatures w14:val="none"/>
        </w:rPr>
        <w:t>resent:</w:t>
      </w:r>
      <w:r w:rsidR="0095526C" w:rsidRPr="008A5C8C">
        <w:rPr>
          <w:rFonts w:eastAsia="Times New Roman" w:cstheme="minorHAnsi"/>
          <w:color w:val="000000"/>
          <w:kern w:val="0"/>
          <w14:ligatures w14:val="none"/>
        </w:rPr>
        <w:t xml:space="preserve"> </w:t>
      </w:r>
    </w:p>
    <w:p w14:paraId="5A9DEB0E" w14:textId="77777777" w:rsidR="0095526C" w:rsidRPr="008A5C8C" w:rsidRDefault="0095526C" w:rsidP="0095526C">
      <w:pPr>
        <w:spacing w:after="0" w:line="240" w:lineRule="auto"/>
        <w:rPr>
          <w:rFonts w:eastAsia="Times New Roman" w:cstheme="minorHAnsi"/>
          <w:kern w:val="0"/>
          <w14:ligatures w14:val="none"/>
        </w:rPr>
      </w:pPr>
    </w:p>
    <w:p w14:paraId="774F7151" w14:textId="5ECC917F" w:rsidR="0095526C" w:rsidRPr="008A5C8C" w:rsidRDefault="0095526C" w:rsidP="0095526C">
      <w:pPr>
        <w:spacing w:after="0" w:line="240" w:lineRule="auto"/>
        <w:rPr>
          <w:rFonts w:eastAsia="Times New Roman" w:cstheme="minorHAnsi"/>
          <w:color w:val="000000"/>
          <w:kern w:val="0"/>
          <w14:ligatures w14:val="none"/>
        </w:rPr>
      </w:pPr>
      <w:r w:rsidRPr="008A5C8C">
        <w:rPr>
          <w:rFonts w:eastAsia="Times New Roman" w:cstheme="minorHAnsi"/>
          <w:b/>
          <w:bCs/>
          <w:color w:val="000000"/>
          <w:kern w:val="0"/>
          <w14:ligatures w14:val="none"/>
        </w:rPr>
        <w:t>Public Comment</w:t>
      </w:r>
      <w:r w:rsidR="00E13073" w:rsidRPr="008A5C8C">
        <w:rPr>
          <w:rFonts w:eastAsia="Times New Roman" w:cstheme="minorHAnsi"/>
          <w:b/>
          <w:bCs/>
          <w:color w:val="000000"/>
          <w:kern w:val="0"/>
          <w14:ligatures w14:val="none"/>
        </w:rPr>
        <w:t xml:space="preserve">: </w:t>
      </w:r>
      <w:r w:rsidR="00E13073" w:rsidRPr="008A5C8C">
        <w:rPr>
          <w:rFonts w:eastAsia="Times New Roman" w:cstheme="minorHAnsi"/>
          <w:color w:val="000000"/>
          <w:kern w:val="0"/>
          <w14:ligatures w14:val="none"/>
        </w:rPr>
        <w:t>No comment was made</w:t>
      </w:r>
      <w:r w:rsidR="003F7A4F" w:rsidRPr="008A5C8C">
        <w:rPr>
          <w:rFonts w:eastAsia="Times New Roman" w:cstheme="minorHAnsi"/>
          <w:color w:val="000000"/>
          <w:kern w:val="0"/>
          <w14:ligatures w14:val="none"/>
        </w:rPr>
        <w:t>.</w:t>
      </w:r>
      <w:r w:rsidR="00BF1212" w:rsidRPr="008A5C8C">
        <w:rPr>
          <w:rFonts w:eastAsia="Times New Roman" w:cstheme="minorHAnsi"/>
          <w:color w:val="000000"/>
          <w:kern w:val="0"/>
          <w14:ligatures w14:val="none"/>
        </w:rPr>
        <w:t xml:space="preserve"> </w:t>
      </w:r>
    </w:p>
    <w:p w14:paraId="155B3465" w14:textId="77777777" w:rsidR="00BF1212" w:rsidRPr="008A5C8C" w:rsidRDefault="00BF1212" w:rsidP="0095526C">
      <w:pPr>
        <w:spacing w:after="0" w:line="240" w:lineRule="auto"/>
        <w:rPr>
          <w:rFonts w:eastAsia="Times New Roman" w:cstheme="minorHAnsi"/>
          <w:b/>
          <w:bCs/>
          <w:color w:val="000000"/>
          <w:kern w:val="0"/>
          <w14:ligatures w14:val="none"/>
        </w:rPr>
      </w:pPr>
    </w:p>
    <w:p w14:paraId="3DBB2C95" w14:textId="33245EF2" w:rsidR="0095526C" w:rsidRPr="008A5C8C" w:rsidRDefault="00D62938"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Approval of Minutes</w:t>
      </w:r>
      <w:r w:rsidRPr="008A5C8C">
        <w:rPr>
          <w:rFonts w:eastAsia="Times New Roman" w:cstheme="minorHAnsi"/>
          <w:color w:val="000000"/>
          <w:kern w:val="0"/>
          <w14:ligatures w14:val="none"/>
        </w:rPr>
        <w:t>:</w:t>
      </w:r>
    </w:p>
    <w:p w14:paraId="2B234D73" w14:textId="4AEDF767" w:rsidR="00DA43FC" w:rsidRPr="008A5C8C" w:rsidRDefault="0095526C" w:rsidP="0095526C">
      <w:pPr>
        <w:spacing w:after="0" w:line="240" w:lineRule="auto"/>
        <w:rPr>
          <w:rFonts w:eastAsia="Times New Roman" w:cstheme="minorHAnsi"/>
          <w:color w:val="000000"/>
          <w:kern w:val="0"/>
          <w14:ligatures w14:val="none"/>
        </w:rPr>
      </w:pPr>
      <w:r w:rsidRPr="008A5C8C">
        <w:rPr>
          <w:rFonts w:eastAsia="Times New Roman" w:cstheme="minorHAnsi"/>
          <w:color w:val="000000"/>
          <w:kern w:val="0"/>
          <w14:ligatures w14:val="none"/>
        </w:rPr>
        <w:t xml:space="preserve">A motion was made </w:t>
      </w:r>
      <w:r w:rsidR="00DD4ED4" w:rsidRPr="008A5C8C">
        <w:rPr>
          <w:rFonts w:eastAsia="Times New Roman" w:cstheme="minorHAnsi"/>
          <w:color w:val="000000"/>
          <w:kern w:val="0"/>
          <w14:ligatures w14:val="none"/>
        </w:rPr>
        <w:t xml:space="preserve">by </w:t>
      </w:r>
      <w:r w:rsidR="009A0E6F">
        <w:rPr>
          <w:rFonts w:eastAsia="Times New Roman" w:cstheme="minorHAnsi"/>
          <w:color w:val="000000"/>
          <w:kern w:val="0"/>
          <w14:ligatures w14:val="none"/>
        </w:rPr>
        <w:t>Dr. Minter</w:t>
      </w:r>
      <w:r w:rsidR="00DD4ED4" w:rsidRPr="008A5C8C">
        <w:rPr>
          <w:rFonts w:eastAsia="Times New Roman" w:cstheme="minorHAnsi"/>
          <w:color w:val="000000"/>
          <w:kern w:val="0"/>
          <w14:ligatures w14:val="none"/>
        </w:rPr>
        <w:t xml:space="preserve"> and seconded </w:t>
      </w:r>
      <w:r w:rsidR="00C96058" w:rsidRPr="008A5C8C">
        <w:rPr>
          <w:rFonts w:eastAsia="Times New Roman" w:cstheme="minorHAnsi"/>
          <w:color w:val="000000"/>
          <w:kern w:val="0"/>
          <w14:ligatures w14:val="none"/>
        </w:rPr>
        <w:t xml:space="preserve">by </w:t>
      </w:r>
      <w:r w:rsidR="009A0E6F">
        <w:rPr>
          <w:rFonts w:eastAsia="Times New Roman" w:cstheme="minorHAnsi"/>
          <w:color w:val="000000"/>
          <w:kern w:val="0"/>
          <w14:ligatures w14:val="none"/>
        </w:rPr>
        <w:t>Mahr</w:t>
      </w:r>
      <w:r w:rsidR="008C24F5" w:rsidRPr="008A5C8C">
        <w:rPr>
          <w:rFonts w:eastAsia="Times New Roman" w:cstheme="minorHAnsi"/>
          <w:color w:val="000000"/>
          <w:kern w:val="0"/>
          <w14:ligatures w14:val="none"/>
        </w:rPr>
        <w:t xml:space="preserve"> </w:t>
      </w:r>
      <w:r w:rsidR="00DD4ED4" w:rsidRPr="008A5C8C">
        <w:rPr>
          <w:rFonts w:eastAsia="Times New Roman" w:cstheme="minorHAnsi"/>
          <w:color w:val="000000"/>
          <w:kern w:val="0"/>
          <w14:ligatures w14:val="none"/>
        </w:rPr>
        <w:t>to approve</w:t>
      </w:r>
      <w:r w:rsidRPr="008A5C8C">
        <w:rPr>
          <w:rFonts w:eastAsia="Times New Roman" w:cstheme="minorHAnsi"/>
          <w:color w:val="000000"/>
          <w:kern w:val="0"/>
          <w14:ligatures w14:val="none"/>
        </w:rPr>
        <w:t xml:space="preserve"> </w:t>
      </w:r>
      <w:r w:rsidR="009A0E6F">
        <w:rPr>
          <w:rFonts w:eastAsia="Times New Roman" w:cstheme="minorHAnsi"/>
          <w:color w:val="000000"/>
          <w:kern w:val="0"/>
          <w14:ligatures w14:val="none"/>
        </w:rPr>
        <w:t>April 8</w:t>
      </w:r>
      <w:r w:rsidR="009A0E6F" w:rsidRPr="009A0E6F">
        <w:rPr>
          <w:rFonts w:eastAsia="Times New Roman" w:cstheme="minorHAnsi"/>
          <w:color w:val="000000"/>
          <w:kern w:val="0"/>
          <w:vertAlign w:val="superscript"/>
          <w14:ligatures w14:val="none"/>
        </w:rPr>
        <w:t>th</w:t>
      </w:r>
      <w:r w:rsidR="009A0E6F">
        <w:rPr>
          <w:rFonts w:eastAsia="Times New Roman" w:cstheme="minorHAnsi"/>
          <w:color w:val="000000"/>
          <w:kern w:val="0"/>
          <w14:ligatures w14:val="none"/>
        </w:rPr>
        <w:t xml:space="preserve"> </w:t>
      </w:r>
      <w:r w:rsidR="000D43D9" w:rsidRPr="008A5C8C">
        <w:rPr>
          <w:rFonts w:eastAsia="Times New Roman" w:cstheme="minorHAnsi"/>
          <w:color w:val="000000"/>
          <w:kern w:val="0"/>
          <w14:ligatures w14:val="none"/>
        </w:rPr>
        <w:t xml:space="preserve">, 2026 </w:t>
      </w:r>
      <w:r w:rsidR="00BE4248" w:rsidRPr="008A5C8C">
        <w:rPr>
          <w:rFonts w:eastAsia="Times New Roman" w:cstheme="minorHAnsi"/>
          <w:color w:val="000000"/>
          <w:kern w:val="0"/>
          <w14:ligatures w14:val="none"/>
        </w:rPr>
        <w:t>,</w:t>
      </w:r>
      <w:r w:rsidR="005316D4" w:rsidRPr="008A5C8C">
        <w:rPr>
          <w:rFonts w:eastAsia="Times New Roman" w:cstheme="minorHAnsi"/>
          <w:color w:val="000000"/>
          <w:kern w:val="0"/>
          <w14:ligatures w14:val="none"/>
        </w:rPr>
        <w:t xml:space="preserve"> min</w:t>
      </w:r>
      <w:r w:rsidR="00AC241A">
        <w:rPr>
          <w:rFonts w:eastAsia="Times New Roman" w:cstheme="minorHAnsi"/>
          <w:color w:val="000000"/>
          <w:kern w:val="0"/>
          <w14:ligatures w14:val="none"/>
        </w:rPr>
        <w:t>utes</w:t>
      </w:r>
      <w:r w:rsidRPr="008A5C8C">
        <w:rPr>
          <w:rFonts w:eastAsia="Times New Roman" w:cstheme="minorHAnsi"/>
          <w:color w:val="000000"/>
          <w:kern w:val="0"/>
          <w14:ligatures w14:val="none"/>
        </w:rPr>
        <w:t xml:space="preserve">. </w:t>
      </w:r>
      <w:r w:rsidR="00AC4A9A" w:rsidRPr="008A5C8C">
        <w:rPr>
          <w:rFonts w:eastAsia="Times New Roman" w:cstheme="minorHAnsi"/>
          <w:color w:val="000000"/>
          <w:kern w:val="0"/>
          <w14:ligatures w14:val="none"/>
        </w:rPr>
        <w:t>M</w:t>
      </w:r>
      <w:r w:rsidRPr="008A5C8C">
        <w:rPr>
          <w:rFonts w:eastAsia="Times New Roman" w:cstheme="minorHAnsi"/>
          <w:color w:val="000000"/>
          <w:kern w:val="0"/>
          <w14:ligatures w14:val="none"/>
        </w:rPr>
        <w:t xml:space="preserve">otion </w:t>
      </w:r>
      <w:r w:rsidR="005316D4" w:rsidRPr="008A5C8C">
        <w:rPr>
          <w:rFonts w:eastAsia="Times New Roman" w:cstheme="minorHAnsi"/>
          <w:color w:val="000000"/>
          <w:kern w:val="0"/>
          <w14:ligatures w14:val="none"/>
        </w:rPr>
        <w:t>carried</w:t>
      </w:r>
      <w:r w:rsidRPr="008A5C8C">
        <w:rPr>
          <w:rFonts w:eastAsia="Times New Roman" w:cstheme="minorHAnsi"/>
          <w:color w:val="000000"/>
          <w:kern w:val="0"/>
          <w14:ligatures w14:val="none"/>
        </w:rPr>
        <w:t>. </w:t>
      </w:r>
    </w:p>
    <w:p w14:paraId="1D93C101" w14:textId="77777777" w:rsidR="005708F3" w:rsidRPr="008A5C8C" w:rsidRDefault="005708F3" w:rsidP="0095526C">
      <w:pPr>
        <w:spacing w:after="0" w:line="240" w:lineRule="auto"/>
        <w:rPr>
          <w:rFonts w:eastAsia="Times New Roman" w:cstheme="minorHAnsi"/>
          <w:b/>
          <w:bCs/>
          <w:color w:val="000000"/>
          <w:kern w:val="0"/>
          <w14:ligatures w14:val="none"/>
        </w:rPr>
      </w:pPr>
    </w:p>
    <w:p w14:paraId="007628C2" w14:textId="0D62AD01" w:rsidR="00DA43FC" w:rsidRPr="008A5C8C" w:rsidRDefault="00DA43FC" w:rsidP="0095526C">
      <w:pPr>
        <w:spacing w:after="0" w:line="240" w:lineRule="auto"/>
        <w:rPr>
          <w:rFonts w:eastAsia="Times New Roman" w:cstheme="minorHAnsi"/>
          <w:b/>
          <w:bCs/>
          <w:color w:val="000000"/>
          <w:kern w:val="0"/>
          <w14:ligatures w14:val="none"/>
        </w:rPr>
      </w:pPr>
      <w:r w:rsidRPr="008A5C8C">
        <w:rPr>
          <w:rFonts w:eastAsia="Times New Roman" w:cstheme="minorHAnsi"/>
          <w:b/>
          <w:bCs/>
          <w:color w:val="000000"/>
          <w:kern w:val="0"/>
          <w14:ligatures w14:val="none"/>
        </w:rPr>
        <w:t xml:space="preserve">Claims: </w:t>
      </w:r>
      <w:r w:rsidR="0095526C" w:rsidRPr="008A5C8C">
        <w:rPr>
          <w:rFonts w:eastAsia="Times New Roman" w:cstheme="minorHAnsi"/>
          <w:b/>
          <w:bCs/>
          <w:color w:val="000000"/>
          <w:kern w:val="0"/>
          <w14:ligatures w14:val="none"/>
        </w:rPr>
        <w:t> </w:t>
      </w:r>
    </w:p>
    <w:p w14:paraId="69A5E9FA" w14:textId="031C3E40" w:rsidR="00A55038" w:rsidRPr="008A5C8C" w:rsidRDefault="00A55038" w:rsidP="0095526C">
      <w:pPr>
        <w:spacing w:after="0" w:line="240" w:lineRule="auto"/>
        <w:rPr>
          <w:rFonts w:eastAsia="Times New Roman" w:cstheme="minorHAnsi"/>
          <w:color w:val="000000"/>
          <w:kern w:val="0"/>
          <w14:ligatures w14:val="none"/>
        </w:rPr>
      </w:pPr>
      <w:r w:rsidRPr="008A5C8C">
        <w:rPr>
          <w:rFonts w:eastAsia="Times New Roman" w:cstheme="minorHAnsi"/>
          <w:color w:val="000000"/>
          <w:kern w:val="0"/>
          <w14:ligatures w14:val="none"/>
        </w:rPr>
        <w:t xml:space="preserve">Approval </w:t>
      </w:r>
      <w:r w:rsidR="0089680F">
        <w:rPr>
          <w:rFonts w:eastAsia="Times New Roman" w:cstheme="minorHAnsi"/>
          <w:color w:val="000000"/>
          <w:kern w:val="0"/>
          <w14:ligatures w14:val="none"/>
        </w:rPr>
        <w:t>for</w:t>
      </w:r>
      <w:r w:rsidRPr="008A5C8C">
        <w:rPr>
          <w:rFonts w:eastAsia="Times New Roman" w:cstheme="minorHAnsi"/>
          <w:color w:val="000000"/>
          <w:kern w:val="0"/>
          <w14:ligatures w14:val="none"/>
        </w:rPr>
        <w:t xml:space="preserve"> the</w:t>
      </w:r>
      <w:r w:rsidR="002078A7">
        <w:rPr>
          <w:rFonts w:eastAsia="Times New Roman" w:cstheme="minorHAnsi"/>
          <w:color w:val="000000"/>
          <w:kern w:val="0"/>
          <w14:ligatures w14:val="none"/>
        </w:rPr>
        <w:t xml:space="preserve"> </w:t>
      </w:r>
      <w:r w:rsidR="009A0E6F">
        <w:rPr>
          <w:rFonts w:eastAsia="Times New Roman" w:cstheme="minorHAnsi"/>
          <w:color w:val="000000"/>
          <w:kern w:val="0"/>
          <w14:ligatures w14:val="none"/>
        </w:rPr>
        <w:t>April</w:t>
      </w:r>
      <w:r w:rsidR="0089680F">
        <w:rPr>
          <w:rFonts w:eastAsia="Times New Roman" w:cstheme="minorHAnsi"/>
          <w:color w:val="000000"/>
          <w:kern w:val="0"/>
          <w14:ligatures w14:val="none"/>
        </w:rPr>
        <w:t xml:space="preserve"> </w:t>
      </w:r>
      <w:r w:rsidRPr="008A5C8C">
        <w:rPr>
          <w:rFonts w:eastAsia="Times New Roman" w:cstheme="minorHAnsi"/>
          <w:color w:val="000000"/>
          <w:kern w:val="0"/>
          <w14:ligatures w14:val="none"/>
        </w:rPr>
        <w:t>1</w:t>
      </w:r>
      <w:r w:rsidRPr="008A5C8C">
        <w:rPr>
          <w:rFonts w:eastAsia="Times New Roman" w:cstheme="minorHAnsi"/>
          <w:color w:val="000000"/>
          <w:kern w:val="0"/>
          <w:vertAlign w:val="superscript"/>
          <w14:ligatures w14:val="none"/>
        </w:rPr>
        <w:t>st</w:t>
      </w:r>
      <w:r w:rsidRPr="008A5C8C">
        <w:rPr>
          <w:rFonts w:eastAsia="Times New Roman" w:cstheme="minorHAnsi"/>
          <w:color w:val="000000"/>
          <w:kern w:val="0"/>
          <w14:ligatures w14:val="none"/>
        </w:rPr>
        <w:t xml:space="preserve"> -</w:t>
      </w:r>
      <w:r w:rsidR="00AC241A">
        <w:rPr>
          <w:rFonts w:eastAsia="Times New Roman" w:cstheme="minorHAnsi"/>
          <w:color w:val="000000"/>
          <w:kern w:val="0"/>
          <w14:ligatures w14:val="none"/>
        </w:rPr>
        <w:t>3</w:t>
      </w:r>
      <w:r w:rsidR="00DA4C60">
        <w:rPr>
          <w:rFonts w:eastAsia="Times New Roman" w:cstheme="minorHAnsi"/>
          <w:color w:val="000000"/>
          <w:kern w:val="0"/>
          <w14:ligatures w14:val="none"/>
        </w:rPr>
        <w:t>0</w:t>
      </w:r>
      <w:r w:rsidR="00DA4C60">
        <w:rPr>
          <w:rFonts w:eastAsia="Times New Roman" w:cstheme="minorHAnsi"/>
          <w:color w:val="000000"/>
          <w:kern w:val="0"/>
          <w:vertAlign w:val="superscript"/>
          <w14:ligatures w14:val="none"/>
        </w:rPr>
        <w:t>th</w:t>
      </w:r>
      <w:r w:rsidR="004636DB">
        <w:rPr>
          <w:rFonts w:eastAsia="Times New Roman" w:cstheme="minorHAnsi"/>
          <w:color w:val="000000"/>
          <w:kern w:val="0"/>
          <w14:ligatures w14:val="none"/>
        </w:rPr>
        <w:t xml:space="preserve"> </w:t>
      </w:r>
      <w:r w:rsidR="00DA4C60">
        <w:rPr>
          <w:rFonts w:eastAsia="Times New Roman" w:cstheme="minorHAnsi"/>
          <w:color w:val="000000"/>
          <w:kern w:val="0"/>
          <w14:ligatures w14:val="none"/>
        </w:rPr>
        <w:t xml:space="preserve">, </w:t>
      </w:r>
      <w:r w:rsidR="004636DB">
        <w:rPr>
          <w:rFonts w:eastAsia="Times New Roman" w:cstheme="minorHAnsi"/>
          <w:color w:val="000000"/>
          <w:kern w:val="0"/>
          <w14:ligatures w14:val="none"/>
        </w:rPr>
        <w:t>202</w:t>
      </w:r>
      <w:r w:rsidR="0089680F">
        <w:rPr>
          <w:rFonts w:eastAsia="Times New Roman" w:cstheme="minorHAnsi"/>
          <w:color w:val="000000"/>
          <w:kern w:val="0"/>
          <w14:ligatures w14:val="none"/>
        </w:rPr>
        <w:t>6</w:t>
      </w:r>
      <w:r w:rsidR="002078A7">
        <w:rPr>
          <w:rFonts w:eastAsia="Times New Roman" w:cstheme="minorHAnsi"/>
          <w:color w:val="000000"/>
          <w:kern w:val="0"/>
          <w14:ligatures w14:val="none"/>
        </w:rPr>
        <w:t xml:space="preserve"> claims were made by </w:t>
      </w:r>
      <w:r w:rsidR="00DA4C60">
        <w:rPr>
          <w:rFonts w:eastAsia="Times New Roman" w:cstheme="minorHAnsi"/>
          <w:color w:val="000000"/>
          <w:kern w:val="0"/>
          <w14:ligatures w14:val="none"/>
        </w:rPr>
        <w:t>Ward</w:t>
      </w:r>
      <w:r w:rsidR="002078A7">
        <w:rPr>
          <w:rFonts w:eastAsia="Times New Roman" w:cstheme="minorHAnsi"/>
          <w:color w:val="000000"/>
          <w:kern w:val="0"/>
          <w14:ligatures w14:val="none"/>
        </w:rPr>
        <w:t xml:space="preserve"> and seconded by </w:t>
      </w:r>
      <w:r w:rsidR="00DA4C60">
        <w:rPr>
          <w:rFonts w:eastAsia="Times New Roman" w:cstheme="minorHAnsi"/>
          <w:color w:val="000000"/>
          <w:kern w:val="0"/>
          <w14:ligatures w14:val="none"/>
        </w:rPr>
        <w:t>Mahr</w:t>
      </w:r>
      <w:r w:rsidR="002078A7">
        <w:rPr>
          <w:rFonts w:eastAsia="Times New Roman" w:cstheme="minorHAnsi"/>
          <w:color w:val="000000"/>
          <w:kern w:val="0"/>
          <w14:ligatures w14:val="none"/>
        </w:rPr>
        <w:t xml:space="preserve">. Motion carried. </w:t>
      </w:r>
      <w:r w:rsidRPr="008A5C8C">
        <w:rPr>
          <w:rFonts w:eastAsia="Times New Roman" w:cstheme="minorHAnsi"/>
          <w:color w:val="000000"/>
          <w:kern w:val="0"/>
          <w14:ligatures w14:val="none"/>
        </w:rPr>
        <w:t xml:space="preserve"> </w:t>
      </w:r>
    </w:p>
    <w:p w14:paraId="0067750C" w14:textId="77777777" w:rsidR="0094222A" w:rsidRPr="008A5C8C" w:rsidRDefault="0094222A" w:rsidP="0095526C">
      <w:pPr>
        <w:spacing w:after="0" w:line="240" w:lineRule="auto"/>
        <w:rPr>
          <w:rFonts w:eastAsia="Times New Roman" w:cstheme="minorHAnsi"/>
          <w:color w:val="000000"/>
          <w:kern w:val="0"/>
          <w14:ligatures w14:val="none"/>
        </w:rPr>
      </w:pPr>
    </w:p>
    <w:p w14:paraId="2C48529C" w14:textId="1B9D3318" w:rsidR="0095526C" w:rsidRPr="008A5C8C" w:rsidRDefault="0094222A" w:rsidP="0095526C">
      <w:pPr>
        <w:spacing w:after="0" w:line="240" w:lineRule="auto"/>
        <w:rPr>
          <w:rFonts w:eastAsia="Times New Roman" w:cstheme="minorHAnsi"/>
          <w:color w:val="000000"/>
          <w:kern w:val="0"/>
          <w14:ligatures w14:val="none"/>
        </w:rPr>
      </w:pPr>
      <w:r w:rsidRPr="008A5C8C">
        <w:rPr>
          <w:rFonts w:eastAsia="Times New Roman" w:cstheme="minorHAnsi"/>
          <w:b/>
          <w:bCs/>
          <w:color w:val="000000"/>
          <w:kern w:val="0"/>
          <w14:ligatures w14:val="none"/>
        </w:rPr>
        <w:t>Reports</w:t>
      </w:r>
      <w:r w:rsidRPr="008A5C8C">
        <w:rPr>
          <w:rFonts w:eastAsia="Times New Roman" w:cstheme="minorHAnsi"/>
          <w:color w:val="000000"/>
          <w:kern w:val="0"/>
          <w14:ligatures w14:val="none"/>
        </w:rPr>
        <w:t xml:space="preserve">: </w:t>
      </w:r>
      <w:r w:rsidR="00DA43FC" w:rsidRPr="008A5C8C">
        <w:rPr>
          <w:rFonts w:eastAsia="Times New Roman" w:cstheme="minorHAnsi"/>
          <w:color w:val="000000"/>
          <w:kern w:val="0"/>
          <w14:ligatures w14:val="none"/>
        </w:rPr>
        <w:t xml:space="preserve"> </w:t>
      </w:r>
    </w:p>
    <w:p w14:paraId="102CAEED" w14:textId="77777777" w:rsidR="006E4C3A" w:rsidRPr="008A5C8C" w:rsidRDefault="006E4C3A" w:rsidP="009335BB">
      <w:pPr>
        <w:spacing w:after="0" w:line="240" w:lineRule="auto"/>
        <w:rPr>
          <w:rFonts w:eastAsia="Times New Roman" w:cstheme="minorHAnsi"/>
          <w:kern w:val="0"/>
          <w:u w:val="single"/>
          <w14:ligatures w14:val="none"/>
        </w:rPr>
      </w:pPr>
      <w:r w:rsidRPr="008A5C8C">
        <w:rPr>
          <w:rFonts w:eastAsia="Times New Roman" w:cstheme="minorHAnsi"/>
          <w:kern w:val="0"/>
          <w:u w:val="single"/>
          <w14:ligatures w14:val="none"/>
        </w:rPr>
        <w:t>BOH</w:t>
      </w:r>
    </w:p>
    <w:p w14:paraId="3DC4995B" w14:textId="77777777" w:rsidR="00A80F85" w:rsidRPr="008A5C8C" w:rsidRDefault="00A80F85" w:rsidP="009335BB">
      <w:pPr>
        <w:spacing w:after="0" w:line="240" w:lineRule="auto"/>
        <w:rPr>
          <w:rFonts w:eastAsia="Times New Roman" w:cstheme="minorHAnsi"/>
          <w:kern w:val="0"/>
          <w:u w:val="single"/>
          <w14:ligatures w14:val="none"/>
        </w:rPr>
      </w:pPr>
    </w:p>
    <w:p w14:paraId="6188539B" w14:textId="1127C531" w:rsidR="006E4C3A" w:rsidRPr="008A5C8C" w:rsidRDefault="006E4C3A" w:rsidP="009335BB">
      <w:pPr>
        <w:spacing w:after="0" w:line="240" w:lineRule="auto"/>
        <w:rPr>
          <w:rFonts w:eastAsia="Times New Roman" w:cstheme="minorHAnsi"/>
          <w:kern w:val="0"/>
          <w:u w:val="single"/>
          <w14:ligatures w14:val="none"/>
        </w:rPr>
      </w:pPr>
      <w:r w:rsidRPr="008A5C8C">
        <w:rPr>
          <w:rFonts w:eastAsia="Times New Roman" w:cstheme="minorHAnsi"/>
          <w:kern w:val="0"/>
          <w:u w:val="single"/>
          <w14:ligatures w14:val="none"/>
        </w:rPr>
        <w:t xml:space="preserve">County Board </w:t>
      </w:r>
    </w:p>
    <w:p w14:paraId="14BF2ECF" w14:textId="6F5D2B8D" w:rsidR="009335BB" w:rsidRPr="008A5C8C" w:rsidRDefault="00170677" w:rsidP="0095526C">
      <w:pPr>
        <w:spacing w:after="0" w:line="240" w:lineRule="auto"/>
        <w:rPr>
          <w:rFonts w:eastAsia="Times New Roman" w:cstheme="minorHAnsi"/>
          <w:color w:val="000000"/>
          <w:kern w:val="0"/>
          <w14:ligatures w14:val="none"/>
        </w:rPr>
      </w:pPr>
      <w:r>
        <w:rPr>
          <w:rFonts w:eastAsia="Times New Roman" w:cstheme="minorHAnsi"/>
          <w:kern w:val="0"/>
          <w14:ligatures w14:val="none"/>
        </w:rPr>
        <w:t xml:space="preserve">Representative Ward gave an update that the county is working on solar battery storage issues. </w:t>
      </w:r>
    </w:p>
    <w:p w14:paraId="6355B459" w14:textId="77777777" w:rsidR="001006B6" w:rsidRPr="008A5C8C" w:rsidRDefault="001006B6" w:rsidP="0095526C">
      <w:pPr>
        <w:spacing w:after="0" w:line="240" w:lineRule="auto"/>
        <w:rPr>
          <w:rFonts w:eastAsia="Times New Roman" w:cstheme="minorHAnsi"/>
          <w:color w:val="000000"/>
          <w:kern w:val="0"/>
          <w:u w:val="single"/>
          <w14:ligatures w14:val="none"/>
        </w:rPr>
      </w:pPr>
    </w:p>
    <w:p w14:paraId="5D1F2378" w14:textId="7BEC56A6" w:rsidR="0078411A" w:rsidRDefault="0078411A" w:rsidP="0095526C">
      <w:pPr>
        <w:spacing w:after="0" w:line="240" w:lineRule="auto"/>
        <w:rPr>
          <w:rFonts w:eastAsia="Times New Roman" w:cstheme="minorHAnsi"/>
          <w:color w:val="000000"/>
          <w:kern w:val="0"/>
          <w:u w:val="single"/>
          <w14:ligatures w14:val="none"/>
        </w:rPr>
      </w:pPr>
      <w:r>
        <w:rPr>
          <w:rFonts w:eastAsia="Times New Roman" w:cstheme="minorHAnsi"/>
          <w:color w:val="000000"/>
          <w:kern w:val="0"/>
          <w:u w:val="single"/>
          <w14:ligatures w14:val="none"/>
        </w:rPr>
        <w:t>Environmental Health -Stefanie Johnson, EH Director</w:t>
      </w:r>
    </w:p>
    <w:tbl>
      <w:tblPr>
        <w:tblStyle w:val="TableGrid"/>
        <w:tblW w:w="11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1"/>
        <w:gridCol w:w="222"/>
      </w:tblGrid>
      <w:tr w:rsidR="0078411A" w14:paraId="18C7FEBA" w14:textId="77777777" w:rsidTr="007752FC">
        <w:trPr>
          <w:trHeight w:val="642"/>
        </w:trPr>
        <w:tc>
          <w:tcPr>
            <w:tcW w:w="11101" w:type="dxa"/>
          </w:tcPr>
          <w:tbl>
            <w:tblPr>
              <w:tblStyle w:val="TableGrid"/>
              <w:tblW w:w="10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9425"/>
            </w:tblGrid>
            <w:tr w:rsidR="00BB14CF" w14:paraId="12388B91" w14:textId="77777777" w:rsidTr="007752FC">
              <w:trPr>
                <w:trHeight w:val="61"/>
              </w:trPr>
              <w:tc>
                <w:tcPr>
                  <w:tcW w:w="1328" w:type="dxa"/>
                </w:tcPr>
                <w:p w14:paraId="34A91F05" w14:textId="77777777" w:rsidR="00BB14CF" w:rsidRDefault="00BB14CF" w:rsidP="00BB14CF">
                  <w:bookmarkStart w:id="0" w:name="_Hlk174550621"/>
                  <w:r>
                    <w:t>General EH</w:t>
                  </w:r>
                </w:p>
                <w:p w14:paraId="5717C0B5" w14:textId="77777777" w:rsidR="00BB14CF" w:rsidRDefault="00BB14CF" w:rsidP="00BB14CF"/>
              </w:tc>
              <w:tc>
                <w:tcPr>
                  <w:tcW w:w="9425" w:type="dxa"/>
                </w:tcPr>
                <w:p w14:paraId="4548BAF1" w14:textId="77777777" w:rsidR="00BB14CF" w:rsidRDefault="00BB14CF" w:rsidP="00BB14CF">
                  <w:r>
                    <w:t>-1 new applicant, BS but not in science related field.</w:t>
                  </w:r>
                </w:p>
              </w:tc>
            </w:tr>
            <w:tr w:rsidR="00BB14CF" w:rsidRPr="00F150B2" w14:paraId="3E7C1B0A" w14:textId="77777777" w:rsidTr="007752FC">
              <w:trPr>
                <w:trHeight w:val="92"/>
              </w:trPr>
              <w:tc>
                <w:tcPr>
                  <w:tcW w:w="1328" w:type="dxa"/>
                </w:tcPr>
                <w:p w14:paraId="1E4EEF40" w14:textId="77777777" w:rsidR="00BB14CF" w:rsidRDefault="00BB14CF" w:rsidP="00BB14CF">
                  <w:r>
                    <w:t xml:space="preserve">Food </w:t>
                  </w:r>
                </w:p>
              </w:tc>
              <w:tc>
                <w:tcPr>
                  <w:tcW w:w="9425" w:type="dxa"/>
                </w:tcPr>
                <w:p w14:paraId="553D3F38" w14:textId="77777777" w:rsidR="00BB14CF" w:rsidRDefault="00BB14CF" w:rsidP="00BB14CF">
                  <w:r>
                    <w:t>- RFFM grant Mentor is</w:t>
                  </w:r>
                  <w:r w:rsidRPr="00B85116">
                    <w:tab/>
                    <w:t>Fairfax County Health Department, VA</w:t>
                  </w:r>
                  <w:r>
                    <w:t>. Stefanie will need to do a site visit there by September.</w:t>
                  </w:r>
                </w:p>
                <w:p w14:paraId="29AF206F" w14:textId="77777777" w:rsidR="00BB14CF" w:rsidRPr="00F150B2" w:rsidRDefault="00BB14CF" w:rsidP="00BB14CF"/>
              </w:tc>
            </w:tr>
            <w:tr w:rsidR="00BB14CF" w:rsidRPr="00F150B2" w14:paraId="6B7EF44A" w14:textId="77777777" w:rsidTr="007752FC">
              <w:trPr>
                <w:trHeight w:val="90"/>
              </w:trPr>
              <w:tc>
                <w:tcPr>
                  <w:tcW w:w="1328" w:type="dxa"/>
                </w:tcPr>
                <w:p w14:paraId="3A262ADF" w14:textId="77777777" w:rsidR="00BB14CF" w:rsidRDefault="00BB14CF" w:rsidP="00BB14CF">
                  <w:r>
                    <w:t xml:space="preserve">Water </w:t>
                  </w:r>
                </w:p>
              </w:tc>
              <w:tc>
                <w:tcPr>
                  <w:tcW w:w="9425" w:type="dxa"/>
                </w:tcPr>
                <w:p w14:paraId="6547777D" w14:textId="77777777" w:rsidR="00BB14CF" w:rsidRDefault="00BB14CF" w:rsidP="00BB14CF">
                  <w:r>
                    <w:t>- Drinking Water Week discounted water test fees:</w:t>
                  </w:r>
                </w:p>
                <w:p w14:paraId="01BFE562" w14:textId="77777777" w:rsidR="00BB14CF" w:rsidRDefault="00BB14CF" w:rsidP="00BB14CF">
                  <w:r>
                    <w:t>3 bacteria tests run, 6 nitrate screening tests performed in-house, all nitrates within acceptable limits.</w:t>
                  </w:r>
                </w:p>
                <w:p w14:paraId="39CF9474" w14:textId="77777777" w:rsidR="00BB14CF" w:rsidRPr="00F150B2" w:rsidRDefault="00BB14CF" w:rsidP="00BB14CF"/>
              </w:tc>
            </w:tr>
            <w:tr w:rsidR="00BB14CF" w:rsidRPr="00246D85" w14:paraId="371C519B" w14:textId="77777777" w:rsidTr="007752FC">
              <w:trPr>
                <w:trHeight w:val="92"/>
              </w:trPr>
              <w:tc>
                <w:tcPr>
                  <w:tcW w:w="1328" w:type="dxa"/>
                </w:tcPr>
                <w:p w14:paraId="006EBD0A" w14:textId="77777777" w:rsidR="00BB14CF" w:rsidRDefault="00BB14CF" w:rsidP="00BB14CF">
                  <w:r>
                    <w:t xml:space="preserve">Vector Control </w:t>
                  </w:r>
                </w:p>
              </w:tc>
              <w:tc>
                <w:tcPr>
                  <w:tcW w:w="9425" w:type="dxa"/>
                </w:tcPr>
                <w:p w14:paraId="3356C961" w14:textId="77777777" w:rsidR="00BB14CF" w:rsidRDefault="00BB14CF" w:rsidP="00BB14CF">
                  <w:r>
                    <w:t>- May tick drags: 9 collected at Glenwood, 4 collected at Spring Lake, 75 collected at Argyle.</w:t>
                  </w:r>
                </w:p>
                <w:p w14:paraId="2378502E" w14:textId="77777777" w:rsidR="00BB14CF" w:rsidRDefault="00BB14CF" w:rsidP="00BB14CF">
                  <w:r>
                    <w:t>- Animal bites/ possible rabies exposures are increasing.</w:t>
                  </w:r>
                </w:p>
                <w:p w14:paraId="59A8ADB1" w14:textId="77777777" w:rsidR="00BB14CF" w:rsidRPr="00246D85" w:rsidRDefault="00BB14CF" w:rsidP="00BB14CF"/>
              </w:tc>
            </w:tr>
            <w:tr w:rsidR="00BB14CF" w:rsidRPr="00246D85" w14:paraId="4258F6F7" w14:textId="77777777" w:rsidTr="007752FC">
              <w:trPr>
                <w:trHeight w:val="123"/>
              </w:trPr>
              <w:tc>
                <w:tcPr>
                  <w:tcW w:w="1328" w:type="dxa"/>
                </w:tcPr>
                <w:p w14:paraId="5473717D" w14:textId="77777777" w:rsidR="00BB14CF" w:rsidRDefault="00BB14CF" w:rsidP="00BB14CF">
                  <w:r>
                    <w:t>PHEP/PIO</w:t>
                  </w:r>
                </w:p>
              </w:tc>
              <w:tc>
                <w:tcPr>
                  <w:tcW w:w="9425" w:type="dxa"/>
                </w:tcPr>
                <w:p w14:paraId="6BD59B81" w14:textId="77777777" w:rsidR="00BB14CF" w:rsidRDefault="00BB14CF" w:rsidP="00BB14CF">
                  <w:r>
                    <w:t>- NACCHO Summit Niki – The comms team John’s Hopkins came to see her poster because it’s their number one topic of conversation on challenges PH communication faces. They’ve invited her to join a group they’re forming.</w:t>
                  </w:r>
                </w:p>
                <w:p w14:paraId="7CBB8E8F" w14:textId="77777777" w:rsidR="00BB14CF" w:rsidRPr="00246D85" w:rsidRDefault="00BB14CF" w:rsidP="00BB14CF"/>
              </w:tc>
            </w:tr>
            <w:tr w:rsidR="00BB14CF" w:rsidRPr="00F24E30" w14:paraId="50C4A2CC" w14:textId="77777777" w:rsidTr="007752FC">
              <w:trPr>
                <w:trHeight w:val="59"/>
              </w:trPr>
              <w:tc>
                <w:tcPr>
                  <w:tcW w:w="1328" w:type="dxa"/>
                </w:tcPr>
                <w:p w14:paraId="6A0734AD" w14:textId="77777777" w:rsidR="00BB14CF" w:rsidRDefault="00BB14CF" w:rsidP="00BB14CF">
                  <w:r w:rsidRPr="00565332">
                    <w:t>Lead</w:t>
                  </w:r>
                  <w:r w:rsidRPr="00565332">
                    <w:tab/>
                  </w:r>
                </w:p>
              </w:tc>
              <w:tc>
                <w:tcPr>
                  <w:tcW w:w="9425" w:type="dxa"/>
                </w:tcPr>
                <w:p w14:paraId="317CAD9C" w14:textId="77777777" w:rsidR="00BB14CF" w:rsidRDefault="00BB14CF" w:rsidP="00BB14CF">
                  <w:r>
                    <w:t>- 1 new case to navigate- foster kid. 10 additional open EH cases, 3 of them at legal.</w:t>
                  </w:r>
                </w:p>
                <w:p w14:paraId="171D0E92" w14:textId="77777777" w:rsidR="00BB14CF" w:rsidRPr="00F24E30" w:rsidRDefault="00BB14CF" w:rsidP="00BB14CF"/>
              </w:tc>
            </w:tr>
            <w:tr w:rsidR="00BB14CF" w14:paraId="76536B4A" w14:textId="77777777" w:rsidTr="007752FC">
              <w:trPr>
                <w:trHeight w:val="61"/>
              </w:trPr>
              <w:tc>
                <w:tcPr>
                  <w:tcW w:w="1328" w:type="dxa"/>
                </w:tcPr>
                <w:p w14:paraId="22A648F3" w14:textId="77777777" w:rsidR="00BB14CF" w:rsidRPr="00565332" w:rsidRDefault="00BB14CF" w:rsidP="00BB14CF">
                  <w:r>
                    <w:t>Tanning &amp; Body Art</w:t>
                  </w:r>
                </w:p>
              </w:tc>
              <w:tc>
                <w:tcPr>
                  <w:tcW w:w="9425" w:type="dxa"/>
                </w:tcPr>
                <w:p w14:paraId="604947C6" w14:textId="77777777" w:rsidR="00BB14CF" w:rsidRDefault="00BB14CF" w:rsidP="00BB14CF">
                  <w:r>
                    <w:t>- End of fiscal year approaching, finishing up facility inspections.</w:t>
                  </w:r>
                </w:p>
              </w:tc>
            </w:tr>
            <w:tr w:rsidR="00BB14CF" w14:paraId="1ACD9F4E" w14:textId="77777777" w:rsidTr="007752FC">
              <w:trPr>
                <w:trHeight w:val="61"/>
              </w:trPr>
              <w:tc>
                <w:tcPr>
                  <w:tcW w:w="1328" w:type="dxa"/>
                </w:tcPr>
                <w:p w14:paraId="7947F974" w14:textId="77777777" w:rsidR="00BB14CF" w:rsidRPr="00565332" w:rsidRDefault="00BB14CF" w:rsidP="00BB14CF">
                  <w:pPr>
                    <w:tabs>
                      <w:tab w:val="left" w:pos="825"/>
                    </w:tabs>
                  </w:pPr>
                  <w:r w:rsidRPr="00A5496B">
                    <w:t>Nuisance &amp; Housing</w:t>
                  </w:r>
                  <w:r>
                    <w:tab/>
                  </w:r>
                </w:p>
              </w:tc>
              <w:tc>
                <w:tcPr>
                  <w:tcW w:w="9425" w:type="dxa"/>
                </w:tcPr>
                <w:p w14:paraId="5939D5D8" w14:textId="77777777" w:rsidR="00BB14CF" w:rsidRDefault="00BB14CF" w:rsidP="00BB14CF">
                  <w:r>
                    <w:t>- Complaints are increasing- trash, housing, pests.</w:t>
                  </w:r>
                </w:p>
              </w:tc>
            </w:tr>
          </w:tbl>
          <w:p w14:paraId="31E0A03B" w14:textId="77777777" w:rsidR="0078411A" w:rsidRDefault="0078411A" w:rsidP="00F42297"/>
        </w:tc>
        <w:tc>
          <w:tcPr>
            <w:tcW w:w="222" w:type="dxa"/>
          </w:tcPr>
          <w:p w14:paraId="30F3EC96" w14:textId="77777777" w:rsidR="0078411A" w:rsidRDefault="0078411A" w:rsidP="00F42297"/>
        </w:tc>
      </w:tr>
      <w:tr w:rsidR="0078411A" w14:paraId="60BE4C52" w14:textId="77777777" w:rsidTr="007752FC">
        <w:trPr>
          <w:trHeight w:val="30"/>
        </w:trPr>
        <w:tc>
          <w:tcPr>
            <w:tcW w:w="11101" w:type="dxa"/>
          </w:tcPr>
          <w:p w14:paraId="4B83DCF1" w14:textId="008CA38E" w:rsidR="0078411A" w:rsidRDefault="0078411A" w:rsidP="00F42297"/>
        </w:tc>
        <w:tc>
          <w:tcPr>
            <w:tcW w:w="222" w:type="dxa"/>
          </w:tcPr>
          <w:p w14:paraId="737814AE" w14:textId="77777777" w:rsidR="0078411A" w:rsidRPr="00F150B2" w:rsidRDefault="0078411A" w:rsidP="00F42297"/>
        </w:tc>
      </w:tr>
      <w:tr w:rsidR="0078411A" w14:paraId="4E873DDD" w14:textId="77777777" w:rsidTr="007752FC">
        <w:trPr>
          <w:trHeight w:val="30"/>
        </w:trPr>
        <w:tc>
          <w:tcPr>
            <w:tcW w:w="11101" w:type="dxa"/>
          </w:tcPr>
          <w:p w14:paraId="7F82E264" w14:textId="2E6B2879" w:rsidR="0078411A" w:rsidRDefault="0078411A" w:rsidP="00F42297"/>
        </w:tc>
        <w:tc>
          <w:tcPr>
            <w:tcW w:w="222" w:type="dxa"/>
          </w:tcPr>
          <w:p w14:paraId="11DFB74A" w14:textId="77777777" w:rsidR="0078411A" w:rsidRPr="00F150B2" w:rsidRDefault="0078411A" w:rsidP="00F42297"/>
        </w:tc>
      </w:tr>
      <w:tr w:rsidR="0078411A" w14:paraId="2150B5A5" w14:textId="77777777" w:rsidTr="007752FC">
        <w:trPr>
          <w:trHeight w:val="30"/>
        </w:trPr>
        <w:tc>
          <w:tcPr>
            <w:tcW w:w="11101" w:type="dxa"/>
          </w:tcPr>
          <w:p w14:paraId="355D3907" w14:textId="72AFC4EE" w:rsidR="0078411A" w:rsidRDefault="0078411A" w:rsidP="00F42297"/>
        </w:tc>
        <w:tc>
          <w:tcPr>
            <w:tcW w:w="222" w:type="dxa"/>
          </w:tcPr>
          <w:p w14:paraId="04147ECA" w14:textId="5FFC720A" w:rsidR="0078411A" w:rsidRPr="00246D85" w:rsidRDefault="0078411A" w:rsidP="00F42297"/>
        </w:tc>
      </w:tr>
      <w:tr w:rsidR="0078411A" w14:paraId="0A4329ED" w14:textId="77777777" w:rsidTr="007752FC">
        <w:trPr>
          <w:trHeight w:val="30"/>
        </w:trPr>
        <w:tc>
          <w:tcPr>
            <w:tcW w:w="11101" w:type="dxa"/>
          </w:tcPr>
          <w:p w14:paraId="30553F81" w14:textId="5C22D825" w:rsidR="0078411A" w:rsidRDefault="0078411A" w:rsidP="00F42297"/>
        </w:tc>
        <w:tc>
          <w:tcPr>
            <w:tcW w:w="222" w:type="dxa"/>
          </w:tcPr>
          <w:p w14:paraId="1B864CF6" w14:textId="77777777" w:rsidR="0078411A" w:rsidRPr="00246D85" w:rsidRDefault="0078411A" w:rsidP="00F42297"/>
        </w:tc>
      </w:tr>
      <w:tr w:rsidR="0078411A" w14:paraId="6CE0A350" w14:textId="77777777" w:rsidTr="007752FC">
        <w:trPr>
          <w:trHeight w:val="30"/>
        </w:trPr>
        <w:tc>
          <w:tcPr>
            <w:tcW w:w="11101" w:type="dxa"/>
          </w:tcPr>
          <w:p w14:paraId="4DAC112F" w14:textId="3FCADCAE" w:rsidR="0078411A" w:rsidRDefault="0078411A" w:rsidP="00F42297"/>
        </w:tc>
        <w:tc>
          <w:tcPr>
            <w:tcW w:w="222" w:type="dxa"/>
          </w:tcPr>
          <w:p w14:paraId="7DB6E79E" w14:textId="77777777" w:rsidR="0078411A" w:rsidRPr="00F24E30" w:rsidRDefault="0078411A" w:rsidP="00F42297"/>
        </w:tc>
      </w:tr>
      <w:bookmarkEnd w:id="0"/>
    </w:tbl>
    <w:p w14:paraId="0A9A62AF" w14:textId="77777777" w:rsidR="0078411A" w:rsidRDefault="0078411A" w:rsidP="0095526C">
      <w:pPr>
        <w:spacing w:after="0" w:line="240" w:lineRule="auto"/>
        <w:rPr>
          <w:rFonts w:eastAsia="Times New Roman" w:cstheme="minorHAnsi"/>
          <w:color w:val="000000"/>
          <w:kern w:val="0"/>
          <w:u w:val="single"/>
          <w14:ligatures w14:val="none"/>
        </w:rPr>
      </w:pPr>
    </w:p>
    <w:p w14:paraId="4531B6B4" w14:textId="77777777" w:rsidR="0078411A" w:rsidRDefault="0078411A" w:rsidP="0095526C">
      <w:pPr>
        <w:spacing w:after="0" w:line="240" w:lineRule="auto"/>
        <w:rPr>
          <w:rFonts w:eastAsia="Times New Roman" w:cstheme="minorHAnsi"/>
          <w:color w:val="000000"/>
          <w:kern w:val="0"/>
          <w:u w:val="single"/>
          <w14:ligatures w14:val="none"/>
        </w:rPr>
      </w:pPr>
    </w:p>
    <w:p w14:paraId="20BADB01" w14:textId="0EA0ADA1" w:rsidR="0094222A" w:rsidRDefault="0094222A" w:rsidP="0095526C">
      <w:pPr>
        <w:spacing w:after="0" w:line="240" w:lineRule="auto"/>
        <w:rPr>
          <w:rFonts w:eastAsia="Times New Roman" w:cstheme="minorHAnsi"/>
          <w:color w:val="000000"/>
          <w:kern w:val="0"/>
          <w:u w:val="single"/>
          <w14:ligatures w14:val="none"/>
        </w:rPr>
      </w:pPr>
      <w:r w:rsidRPr="008A5C8C">
        <w:rPr>
          <w:rFonts w:eastAsia="Times New Roman" w:cstheme="minorHAnsi"/>
          <w:color w:val="000000"/>
          <w:kern w:val="0"/>
          <w:u w:val="single"/>
          <w14:ligatures w14:val="none"/>
        </w:rPr>
        <w:t xml:space="preserve">Community </w:t>
      </w:r>
      <w:r w:rsidR="00C246E6" w:rsidRPr="008A5C8C">
        <w:rPr>
          <w:rFonts w:eastAsia="Times New Roman" w:cstheme="minorHAnsi"/>
          <w:color w:val="000000"/>
          <w:kern w:val="0"/>
          <w:u w:val="single"/>
          <w14:ligatures w14:val="none"/>
        </w:rPr>
        <w:t>Health - Jennifer Plate, CH Director</w:t>
      </w:r>
    </w:p>
    <w:p w14:paraId="39F94C63" w14:textId="0717DD33" w:rsidR="00AF4938" w:rsidRDefault="00170677" w:rsidP="0095526C">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Michelle Churchill gave the board an update on what programs she works on. Michelle informed the board of a situation that she experienced while working in the department and the impact that the Illinois Breast and Cervical Cancer program had on a resident and how a simple prevention program was also able to assist with a domestic situation. </w:t>
      </w:r>
    </w:p>
    <w:p w14:paraId="54E14BC3" w14:textId="77777777" w:rsidR="00170677" w:rsidRDefault="00170677" w:rsidP="0095526C">
      <w:pPr>
        <w:spacing w:after="0" w:line="240" w:lineRule="auto"/>
        <w:rPr>
          <w:rFonts w:eastAsia="Times New Roman" w:cstheme="minorHAnsi"/>
          <w:color w:val="000000"/>
          <w:kern w:val="0"/>
          <w14:ligatures w14:val="none"/>
        </w:rPr>
      </w:pPr>
    </w:p>
    <w:p w14:paraId="728DCA87" w14:textId="45B77DB6" w:rsidR="00A85F81" w:rsidRPr="00170677" w:rsidRDefault="00A85F81" w:rsidP="0095526C">
      <w:pPr>
        <w:spacing w:after="0" w:line="240" w:lineRule="auto"/>
        <w:rPr>
          <w:rFonts w:eastAsia="Times New Roman" w:cstheme="minorHAnsi"/>
          <w:color w:val="000000"/>
          <w:kern w:val="0"/>
          <w14:ligatures w14:val="none"/>
        </w:rPr>
      </w:pPr>
      <w:r>
        <w:rPr>
          <w:rFonts w:eastAsia="Times New Roman" w:cstheme="minorHAnsi"/>
          <w:color w:val="000000"/>
          <w:kern w:val="0"/>
          <w14:ligatures w14:val="none"/>
        </w:rPr>
        <w:t>Chris has been working on the WIC grant budget and in July the case load of 517 and a slight increase in awards from last year. In person audit</w:t>
      </w:r>
      <w:r w:rsidR="00325A6D">
        <w:rPr>
          <w:rFonts w:eastAsia="Times New Roman" w:cstheme="minorHAnsi"/>
          <w:color w:val="000000"/>
          <w:kern w:val="0"/>
          <w14:ligatures w14:val="none"/>
        </w:rPr>
        <w:t xml:space="preserve"> will happen this December and working on all those activities and wrapping those up. The state is offering free breastfeeding training right now. All our staff have completed or will be scheduling  the training. Ashley just completed her training and her certified lactation specialist (CLS). One of the other activities as part of our nutrition program was to be more involve in the regional breastfeeding taskforce. Katarina has been attending the meetings, and they will be participating in the Macomb Heritage Days parade. The dental programs are progressing. Dental education referrals are being integrated into the workflow and oral health data collection is underway. In a surprise, we have discovered that many of the clients have a dental home already. Jeanne has completed </w:t>
      </w:r>
      <w:r w:rsidR="00587E44">
        <w:rPr>
          <w:rFonts w:eastAsia="Times New Roman" w:cstheme="minorHAnsi"/>
          <w:color w:val="000000"/>
          <w:kern w:val="0"/>
          <w14:ligatures w14:val="none"/>
        </w:rPr>
        <w:t>all</w:t>
      </w:r>
      <w:r w:rsidR="00325A6D">
        <w:rPr>
          <w:rFonts w:eastAsia="Times New Roman" w:cstheme="minorHAnsi"/>
          <w:color w:val="000000"/>
          <w:kern w:val="0"/>
          <w14:ligatures w14:val="none"/>
        </w:rPr>
        <w:t xml:space="preserve"> the schools this year and distributed over 1800 toothbrushes. Jet Dental is scheduled to come here July 9</w:t>
      </w:r>
      <w:r w:rsidR="00325A6D" w:rsidRPr="00325A6D">
        <w:rPr>
          <w:rFonts w:eastAsia="Times New Roman" w:cstheme="minorHAnsi"/>
          <w:color w:val="000000"/>
          <w:kern w:val="0"/>
          <w:vertAlign w:val="superscript"/>
          <w14:ligatures w14:val="none"/>
        </w:rPr>
        <w:t>th</w:t>
      </w:r>
      <w:r w:rsidR="00325A6D">
        <w:rPr>
          <w:rFonts w:eastAsia="Times New Roman" w:cstheme="minorHAnsi"/>
          <w:color w:val="000000"/>
          <w:kern w:val="0"/>
          <w14:ligatures w14:val="none"/>
        </w:rPr>
        <w:t xml:space="preserve">. </w:t>
      </w:r>
      <w:r w:rsidR="00587E44">
        <w:rPr>
          <w:rFonts w:eastAsia="Times New Roman" w:cstheme="minorHAnsi"/>
          <w:color w:val="000000"/>
          <w:kern w:val="0"/>
          <w14:ligatures w14:val="none"/>
        </w:rPr>
        <w:t xml:space="preserve"> They will come here and do a clinic onsite. Eagleview will be here on August 11</w:t>
      </w:r>
      <w:r w:rsidR="00587E44" w:rsidRPr="00587E44">
        <w:rPr>
          <w:rFonts w:eastAsia="Times New Roman" w:cstheme="minorHAnsi"/>
          <w:color w:val="000000"/>
          <w:kern w:val="0"/>
          <w:vertAlign w:val="superscript"/>
          <w14:ligatures w14:val="none"/>
        </w:rPr>
        <w:t>th</w:t>
      </w:r>
      <w:r w:rsidR="00587E44">
        <w:rPr>
          <w:rFonts w:eastAsia="Times New Roman" w:cstheme="minorHAnsi"/>
          <w:color w:val="000000"/>
          <w:kern w:val="0"/>
          <w14:ligatures w14:val="none"/>
        </w:rPr>
        <w:t xml:space="preserve"> for the back-to-school night with the mobile dental unit. Jeanne and I will hopefully be able to attend the oral health conference in June. Michelle is doing very well with IBCCP, and we are at one-third of our case load and navigation has picked up. We were able to get reimbursed with all our flu shots except one.  We were able to resubmit the state flu reimbursement that was originally denied. After working with WIU and showing evidence of coverage, we will be getting reimbursed. Decided to no longer offer Shingrix, as we would loose $10.00 on every vaccine if we made the change; plus, it is easily accessible at other places. Plan to attend the back-to-school event on August 11</w:t>
      </w:r>
      <w:r w:rsidR="00587E44" w:rsidRPr="00587E44">
        <w:rPr>
          <w:rFonts w:eastAsia="Times New Roman" w:cstheme="minorHAnsi"/>
          <w:color w:val="000000"/>
          <w:kern w:val="0"/>
          <w:vertAlign w:val="superscript"/>
          <w14:ligatures w14:val="none"/>
        </w:rPr>
        <w:t>th</w:t>
      </w:r>
      <w:r w:rsidR="00587E44">
        <w:rPr>
          <w:rFonts w:eastAsia="Times New Roman" w:cstheme="minorHAnsi"/>
          <w:color w:val="000000"/>
          <w:kern w:val="0"/>
          <w14:ligatures w14:val="none"/>
        </w:rPr>
        <w:t xml:space="preserve"> and offer vaccine again. We will also offer a back-to-school clinic on July 15</w:t>
      </w:r>
      <w:r w:rsidR="00587E44" w:rsidRPr="00587E44">
        <w:rPr>
          <w:rFonts w:eastAsia="Times New Roman" w:cstheme="minorHAnsi"/>
          <w:color w:val="000000"/>
          <w:kern w:val="0"/>
          <w:vertAlign w:val="superscript"/>
          <w14:ligatures w14:val="none"/>
        </w:rPr>
        <w:t>th</w:t>
      </w:r>
      <w:r w:rsidR="00587E44">
        <w:rPr>
          <w:rFonts w:eastAsia="Times New Roman" w:cstheme="minorHAnsi"/>
          <w:color w:val="000000"/>
          <w:kern w:val="0"/>
          <w14:ligatures w14:val="none"/>
        </w:rPr>
        <w:t xml:space="preserve"> to help </w:t>
      </w:r>
      <w:r w:rsidR="00C42459">
        <w:rPr>
          <w:rFonts w:eastAsia="Times New Roman" w:cstheme="minorHAnsi"/>
          <w:color w:val="000000"/>
          <w:kern w:val="0"/>
          <w14:ligatures w14:val="none"/>
        </w:rPr>
        <w:t>increase</w:t>
      </w:r>
      <w:r w:rsidR="00587E44">
        <w:rPr>
          <w:rFonts w:eastAsia="Times New Roman" w:cstheme="minorHAnsi"/>
          <w:color w:val="000000"/>
          <w:kern w:val="0"/>
          <w14:ligatures w14:val="none"/>
        </w:rPr>
        <w:t xml:space="preserve"> intake. Currently</w:t>
      </w:r>
      <w:r w:rsidR="00C42459">
        <w:rPr>
          <w:rFonts w:eastAsia="Times New Roman" w:cstheme="minorHAnsi"/>
          <w:color w:val="000000"/>
          <w:kern w:val="0"/>
          <w14:ligatures w14:val="none"/>
        </w:rPr>
        <w:t>,</w:t>
      </w:r>
      <w:r w:rsidR="00587E44">
        <w:rPr>
          <w:rFonts w:eastAsia="Times New Roman" w:cstheme="minorHAnsi"/>
          <w:color w:val="000000"/>
          <w:kern w:val="0"/>
          <w14:ligatures w14:val="none"/>
        </w:rPr>
        <w:t xml:space="preserve"> working on the tobacco grant</w:t>
      </w:r>
      <w:r w:rsidR="00C42459">
        <w:rPr>
          <w:rFonts w:eastAsia="Times New Roman" w:cstheme="minorHAnsi"/>
          <w:color w:val="000000"/>
          <w:kern w:val="0"/>
          <w14:ligatures w14:val="none"/>
        </w:rPr>
        <w:t xml:space="preserve"> after the “stop pay” was lifted. We will continue with Catch My Breath for FY27. We are also applying for the DIS grant and will help with funding through December. Nicole started helping with some foodborne and waterborne cases. Nicole has also been working with recent STI cases in the county. President Ratermann suggested that the information be shared with Kathy at the ROE. </w:t>
      </w:r>
    </w:p>
    <w:p w14:paraId="5F84F167" w14:textId="77777777" w:rsidR="00FC72D7" w:rsidRPr="008A5C8C" w:rsidRDefault="00FC72D7" w:rsidP="0095526C">
      <w:pPr>
        <w:spacing w:after="0" w:line="240" w:lineRule="auto"/>
        <w:rPr>
          <w:rFonts w:eastAsia="Times New Roman" w:cstheme="minorHAnsi"/>
          <w:color w:val="000000"/>
          <w:kern w:val="0"/>
          <w:u w:val="single"/>
          <w14:ligatures w14:val="none"/>
        </w:rPr>
      </w:pPr>
    </w:p>
    <w:p w14:paraId="7362D8BA" w14:textId="0F9E8BAB" w:rsidR="00625A20" w:rsidRPr="00625A20" w:rsidRDefault="00625A20" w:rsidP="009A40AF">
      <w:pPr>
        <w:rPr>
          <w:u w:val="single"/>
        </w:rPr>
      </w:pPr>
      <w:r w:rsidRPr="00625A20">
        <w:rPr>
          <w:u w:val="single"/>
        </w:rPr>
        <w:t>Administrator-Chris Adams</w:t>
      </w:r>
    </w:p>
    <w:p w14:paraId="3B73FC35" w14:textId="77777777" w:rsidR="00680505" w:rsidRDefault="0063280A" w:rsidP="009A40AF">
      <w:r>
        <w:t xml:space="preserve"> </w:t>
      </w:r>
      <w:r w:rsidR="007D5376">
        <w:t xml:space="preserve"> </w:t>
      </w:r>
      <w:r w:rsidR="00680505">
        <w:t xml:space="preserve">Getting a second bid on the gutters, Huston does not want to take on the project and referred me to a person in Galesburg. Got a bid for video surveillance for the building. Will cost $3500 and can be billed to SIPA. Just got the door proposal back from Benton and will be finalizing the door project. Clean up day went well; staff did an awesome job. Everyone picked a spot and we got everything finished. The exterior looks nice. Next will be the mural project. Thank you again for the pizza lunch and for Andrea dropping it off on her birthday. </w:t>
      </w:r>
    </w:p>
    <w:p w14:paraId="7F61635C" w14:textId="77777777" w:rsidR="007F0CEF" w:rsidRDefault="00680505" w:rsidP="009A40AF">
      <w:r>
        <w:t xml:space="preserve">Thank you Dr. Doll for his donation of the toothbrushes to the schools. Special shoutout to Dr. Minter for providing medical attention to a player on the Macomb traveling team. </w:t>
      </w:r>
      <w:r w:rsidR="007D5376">
        <w:t xml:space="preserve"> </w:t>
      </w:r>
    </w:p>
    <w:p w14:paraId="4150EAAB" w14:textId="7971F326" w:rsidR="005C649D" w:rsidRDefault="007F0CEF" w:rsidP="009A40AF">
      <w:r>
        <w:t xml:space="preserve">Motion to adjourn was made by Ward and seconded by Mahr. </w:t>
      </w:r>
      <w:r w:rsidR="00B72CF1">
        <w:t xml:space="preserve">Meeting adjourned at 7:09PM. </w:t>
      </w:r>
      <w:r w:rsidR="007D5376">
        <w:t xml:space="preserve">   </w:t>
      </w:r>
    </w:p>
    <w:p w14:paraId="66E7687A" w14:textId="77777777" w:rsidR="00625A20" w:rsidRDefault="00625A20" w:rsidP="009A40AF"/>
    <w:p w14:paraId="3A8015AE" w14:textId="6A62B6FF" w:rsidR="003F7A4F" w:rsidRPr="008A5C8C" w:rsidRDefault="003F7A4F" w:rsidP="006B3489">
      <w:pPr>
        <w:rPr>
          <w:rFonts w:cstheme="minorHAnsi"/>
        </w:rPr>
      </w:pPr>
    </w:p>
    <w:tbl>
      <w:tblPr>
        <w:tblStyle w:val="TableGrid"/>
        <w:tblpPr w:leftFromText="180" w:rightFromText="180" w:vertAnchor="text" w:horzAnchor="margin" w:tblpXSpec="center" w:tblpY="1212"/>
        <w:tblOverlap w:val="never"/>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1442"/>
        <w:gridCol w:w="8418"/>
        <w:gridCol w:w="11442"/>
      </w:tblGrid>
      <w:tr w:rsidR="00625A20" w:rsidRPr="008A5C8C" w14:paraId="0E70E06D" w14:textId="77777777" w:rsidTr="00625A20">
        <w:trPr>
          <w:trHeight w:val="1040"/>
        </w:trPr>
        <w:tc>
          <w:tcPr>
            <w:tcW w:w="270" w:type="dxa"/>
          </w:tcPr>
          <w:p w14:paraId="32A91AE4" w14:textId="77777777" w:rsidR="00625A20" w:rsidRPr="008A5C8C" w:rsidRDefault="00625A20" w:rsidP="00FC72D7">
            <w:pPr>
              <w:rPr>
                <w:rFonts w:cstheme="minorHAnsi"/>
              </w:rPr>
            </w:pPr>
          </w:p>
        </w:tc>
        <w:tc>
          <w:tcPr>
            <w:tcW w:w="11442" w:type="dxa"/>
          </w:tcPr>
          <w:p w14:paraId="2E930101" w14:textId="77777777" w:rsidR="00625A20" w:rsidRDefault="00625A20" w:rsidP="00FC72D7">
            <w:pPr>
              <w:rPr>
                <w:rFonts w:eastAsia="Times New Roman" w:cstheme="minorHAnsi"/>
                <w:color w:val="000000"/>
                <w:kern w:val="0"/>
                <w14:ligatures w14:val="none"/>
              </w:rPr>
            </w:pPr>
          </w:p>
        </w:tc>
        <w:tc>
          <w:tcPr>
            <w:tcW w:w="8418" w:type="dxa"/>
          </w:tcPr>
          <w:p w14:paraId="1E70CFC9" w14:textId="77777777" w:rsidR="00625A20" w:rsidRDefault="00625A20" w:rsidP="00FC72D7">
            <w:pPr>
              <w:rPr>
                <w:rFonts w:eastAsia="Times New Roman" w:cstheme="minorHAnsi"/>
                <w:color w:val="000000"/>
                <w:kern w:val="0"/>
                <w14:ligatures w14:val="none"/>
              </w:rPr>
            </w:pPr>
          </w:p>
        </w:tc>
        <w:tc>
          <w:tcPr>
            <w:tcW w:w="11442" w:type="dxa"/>
          </w:tcPr>
          <w:p w14:paraId="6E31FAD6" w14:textId="74F4C8FA" w:rsidR="00625A20" w:rsidRPr="008A5C8C" w:rsidRDefault="00625A20" w:rsidP="00FC72D7">
            <w:pPr>
              <w:rPr>
                <w:rFonts w:cstheme="minorHAnsi"/>
              </w:rPr>
            </w:pPr>
          </w:p>
        </w:tc>
      </w:tr>
      <w:tr w:rsidR="00625A20" w:rsidRPr="008A5C8C" w14:paraId="25FABC15" w14:textId="77777777" w:rsidTr="00625A20">
        <w:trPr>
          <w:trHeight w:val="2089"/>
        </w:trPr>
        <w:tc>
          <w:tcPr>
            <w:tcW w:w="270" w:type="dxa"/>
          </w:tcPr>
          <w:p w14:paraId="1B5E72AB" w14:textId="39D8609E" w:rsidR="00625A20" w:rsidRPr="008A5C8C" w:rsidRDefault="00625A20" w:rsidP="00FC72D7">
            <w:pPr>
              <w:rPr>
                <w:rFonts w:cstheme="minorHAnsi"/>
              </w:rPr>
            </w:pPr>
          </w:p>
        </w:tc>
        <w:tc>
          <w:tcPr>
            <w:tcW w:w="11442" w:type="dxa"/>
          </w:tcPr>
          <w:p w14:paraId="3189AD02" w14:textId="77777777" w:rsidR="00625A20" w:rsidRPr="008A5C8C" w:rsidRDefault="00625A20" w:rsidP="00FC72D7">
            <w:pPr>
              <w:rPr>
                <w:rFonts w:cstheme="minorHAnsi"/>
              </w:rPr>
            </w:pPr>
          </w:p>
        </w:tc>
        <w:tc>
          <w:tcPr>
            <w:tcW w:w="8418" w:type="dxa"/>
          </w:tcPr>
          <w:p w14:paraId="77A3EF42" w14:textId="77777777" w:rsidR="00625A20" w:rsidRPr="008A5C8C" w:rsidRDefault="00625A20" w:rsidP="00FC72D7">
            <w:pPr>
              <w:rPr>
                <w:rFonts w:cstheme="minorHAnsi"/>
              </w:rPr>
            </w:pPr>
          </w:p>
        </w:tc>
        <w:tc>
          <w:tcPr>
            <w:tcW w:w="11442" w:type="dxa"/>
          </w:tcPr>
          <w:p w14:paraId="495A3D9E" w14:textId="68E01574" w:rsidR="00625A20" w:rsidRPr="008A5C8C" w:rsidRDefault="00625A20" w:rsidP="00FC72D7">
            <w:pPr>
              <w:rPr>
                <w:rFonts w:cstheme="minorHAnsi"/>
              </w:rPr>
            </w:pPr>
          </w:p>
        </w:tc>
      </w:tr>
      <w:tr w:rsidR="00625A20" w:rsidRPr="008A5C8C" w14:paraId="73E80CC6" w14:textId="77777777" w:rsidTr="00625A20">
        <w:trPr>
          <w:trHeight w:val="1190"/>
        </w:trPr>
        <w:tc>
          <w:tcPr>
            <w:tcW w:w="270" w:type="dxa"/>
          </w:tcPr>
          <w:p w14:paraId="1F0E2867" w14:textId="3CFF5C4C" w:rsidR="00625A20" w:rsidRPr="008A5C8C" w:rsidRDefault="00625A20" w:rsidP="00FC72D7">
            <w:pPr>
              <w:rPr>
                <w:rFonts w:cstheme="minorHAnsi"/>
              </w:rPr>
            </w:pPr>
          </w:p>
        </w:tc>
        <w:tc>
          <w:tcPr>
            <w:tcW w:w="11442" w:type="dxa"/>
          </w:tcPr>
          <w:p w14:paraId="7DF21FC5" w14:textId="77777777" w:rsidR="00625A20" w:rsidRPr="008A5C8C" w:rsidRDefault="00625A20" w:rsidP="00FC72D7">
            <w:pPr>
              <w:rPr>
                <w:rFonts w:cstheme="minorHAnsi"/>
              </w:rPr>
            </w:pPr>
          </w:p>
        </w:tc>
        <w:tc>
          <w:tcPr>
            <w:tcW w:w="8418" w:type="dxa"/>
          </w:tcPr>
          <w:p w14:paraId="21044A6C" w14:textId="77777777" w:rsidR="00625A20" w:rsidRPr="008A5C8C" w:rsidRDefault="00625A20" w:rsidP="00FC72D7">
            <w:pPr>
              <w:rPr>
                <w:rFonts w:cstheme="minorHAnsi"/>
              </w:rPr>
            </w:pPr>
          </w:p>
        </w:tc>
        <w:tc>
          <w:tcPr>
            <w:tcW w:w="11442" w:type="dxa"/>
          </w:tcPr>
          <w:p w14:paraId="08565ADA" w14:textId="671EBB4C" w:rsidR="00625A20" w:rsidRPr="008A5C8C" w:rsidRDefault="00625A20" w:rsidP="00FC72D7">
            <w:pPr>
              <w:rPr>
                <w:rFonts w:cstheme="minorHAnsi"/>
              </w:rPr>
            </w:pPr>
          </w:p>
        </w:tc>
      </w:tr>
      <w:tr w:rsidR="00625A20" w:rsidRPr="008A5C8C" w14:paraId="2EE033B7" w14:textId="77777777" w:rsidTr="00625A20">
        <w:trPr>
          <w:trHeight w:val="449"/>
        </w:trPr>
        <w:tc>
          <w:tcPr>
            <w:tcW w:w="270" w:type="dxa"/>
          </w:tcPr>
          <w:p w14:paraId="283EEEE2" w14:textId="1CEF40BC" w:rsidR="00625A20" w:rsidRPr="008A5C8C" w:rsidRDefault="00625A20" w:rsidP="00FC72D7">
            <w:pPr>
              <w:rPr>
                <w:rFonts w:cstheme="minorHAnsi"/>
              </w:rPr>
            </w:pPr>
          </w:p>
        </w:tc>
        <w:tc>
          <w:tcPr>
            <w:tcW w:w="11442" w:type="dxa"/>
          </w:tcPr>
          <w:p w14:paraId="0C38B7D6" w14:textId="77777777" w:rsidR="00625A20" w:rsidRPr="008A5C8C" w:rsidRDefault="00625A20" w:rsidP="00FC72D7">
            <w:pPr>
              <w:rPr>
                <w:rFonts w:cstheme="minorHAnsi"/>
              </w:rPr>
            </w:pPr>
          </w:p>
        </w:tc>
        <w:tc>
          <w:tcPr>
            <w:tcW w:w="8418" w:type="dxa"/>
          </w:tcPr>
          <w:p w14:paraId="0DBECE6F" w14:textId="77777777" w:rsidR="00625A20" w:rsidRPr="008A5C8C" w:rsidRDefault="00625A20" w:rsidP="00FC72D7">
            <w:pPr>
              <w:rPr>
                <w:rFonts w:cstheme="minorHAnsi"/>
              </w:rPr>
            </w:pPr>
          </w:p>
        </w:tc>
        <w:tc>
          <w:tcPr>
            <w:tcW w:w="11442" w:type="dxa"/>
          </w:tcPr>
          <w:p w14:paraId="09056429" w14:textId="3CA7D5B8" w:rsidR="00625A20" w:rsidRPr="008A5C8C" w:rsidRDefault="00625A20" w:rsidP="00FC72D7">
            <w:pPr>
              <w:rPr>
                <w:rFonts w:cstheme="minorHAnsi"/>
              </w:rPr>
            </w:pPr>
          </w:p>
        </w:tc>
      </w:tr>
      <w:tr w:rsidR="00625A20" w:rsidRPr="008A5C8C" w14:paraId="43111CA9" w14:textId="77777777" w:rsidTr="00625A20">
        <w:trPr>
          <w:trHeight w:val="740"/>
        </w:trPr>
        <w:tc>
          <w:tcPr>
            <w:tcW w:w="270" w:type="dxa"/>
          </w:tcPr>
          <w:p w14:paraId="6A2CBD82" w14:textId="21932A31" w:rsidR="00625A20" w:rsidRPr="008A5C8C" w:rsidRDefault="00625A20" w:rsidP="00FC72D7">
            <w:pPr>
              <w:rPr>
                <w:rFonts w:cstheme="minorHAnsi"/>
              </w:rPr>
            </w:pPr>
          </w:p>
        </w:tc>
        <w:tc>
          <w:tcPr>
            <w:tcW w:w="11442" w:type="dxa"/>
          </w:tcPr>
          <w:p w14:paraId="1E3CACE9" w14:textId="77777777" w:rsidR="00625A20" w:rsidRPr="008A5C8C" w:rsidRDefault="00625A20" w:rsidP="00FC72D7">
            <w:pPr>
              <w:rPr>
                <w:rFonts w:cstheme="minorHAnsi"/>
              </w:rPr>
            </w:pPr>
          </w:p>
        </w:tc>
        <w:tc>
          <w:tcPr>
            <w:tcW w:w="8418" w:type="dxa"/>
          </w:tcPr>
          <w:p w14:paraId="2DCF612F" w14:textId="77777777" w:rsidR="00625A20" w:rsidRPr="008A5C8C" w:rsidRDefault="00625A20" w:rsidP="00FC72D7">
            <w:pPr>
              <w:rPr>
                <w:rFonts w:cstheme="minorHAnsi"/>
              </w:rPr>
            </w:pPr>
          </w:p>
        </w:tc>
        <w:tc>
          <w:tcPr>
            <w:tcW w:w="11442" w:type="dxa"/>
          </w:tcPr>
          <w:p w14:paraId="623269C9" w14:textId="6C0242F3" w:rsidR="00625A20" w:rsidRPr="008A5C8C" w:rsidRDefault="00625A20" w:rsidP="00FC72D7">
            <w:pPr>
              <w:rPr>
                <w:rFonts w:cstheme="minorHAnsi"/>
              </w:rPr>
            </w:pPr>
          </w:p>
        </w:tc>
      </w:tr>
      <w:tr w:rsidR="00625A20" w:rsidRPr="008A5C8C" w14:paraId="3C65ADA8" w14:textId="77777777" w:rsidTr="00625A20">
        <w:trPr>
          <w:trHeight w:val="149"/>
        </w:trPr>
        <w:tc>
          <w:tcPr>
            <w:tcW w:w="270" w:type="dxa"/>
          </w:tcPr>
          <w:p w14:paraId="028554AB" w14:textId="25C64EA1" w:rsidR="00625A20" w:rsidRPr="008A5C8C" w:rsidRDefault="00625A20" w:rsidP="00FC72D7">
            <w:pPr>
              <w:rPr>
                <w:rFonts w:cstheme="minorHAnsi"/>
              </w:rPr>
            </w:pPr>
          </w:p>
        </w:tc>
        <w:tc>
          <w:tcPr>
            <w:tcW w:w="11442" w:type="dxa"/>
          </w:tcPr>
          <w:p w14:paraId="6976A8AC" w14:textId="77777777" w:rsidR="00625A20" w:rsidRPr="008A5C8C" w:rsidRDefault="00625A20" w:rsidP="00FC72D7">
            <w:pPr>
              <w:rPr>
                <w:rFonts w:cstheme="minorHAnsi"/>
              </w:rPr>
            </w:pPr>
          </w:p>
        </w:tc>
        <w:tc>
          <w:tcPr>
            <w:tcW w:w="8418" w:type="dxa"/>
          </w:tcPr>
          <w:p w14:paraId="5586ED21" w14:textId="77777777" w:rsidR="00625A20" w:rsidRPr="008A5C8C" w:rsidRDefault="00625A20" w:rsidP="00FC72D7">
            <w:pPr>
              <w:rPr>
                <w:rFonts w:cstheme="minorHAnsi"/>
              </w:rPr>
            </w:pPr>
          </w:p>
        </w:tc>
        <w:tc>
          <w:tcPr>
            <w:tcW w:w="11442" w:type="dxa"/>
          </w:tcPr>
          <w:p w14:paraId="500DCC5B" w14:textId="07D01A20" w:rsidR="00625A20" w:rsidRPr="008A5C8C" w:rsidRDefault="00625A20" w:rsidP="00FC72D7">
            <w:pPr>
              <w:rPr>
                <w:rFonts w:cstheme="minorHAnsi"/>
              </w:rPr>
            </w:pPr>
          </w:p>
        </w:tc>
      </w:tr>
      <w:tr w:rsidR="00625A20" w:rsidRPr="008A5C8C" w14:paraId="1017E3F0" w14:textId="77777777" w:rsidTr="00625A20">
        <w:trPr>
          <w:trHeight w:val="299"/>
        </w:trPr>
        <w:tc>
          <w:tcPr>
            <w:tcW w:w="270" w:type="dxa"/>
          </w:tcPr>
          <w:p w14:paraId="23C3D469" w14:textId="318116A7" w:rsidR="00625A20" w:rsidRPr="008A5C8C" w:rsidRDefault="00625A20" w:rsidP="00FC72D7">
            <w:pPr>
              <w:rPr>
                <w:rFonts w:cstheme="minorHAnsi"/>
              </w:rPr>
            </w:pPr>
          </w:p>
        </w:tc>
        <w:tc>
          <w:tcPr>
            <w:tcW w:w="11442" w:type="dxa"/>
          </w:tcPr>
          <w:p w14:paraId="7885969C" w14:textId="77777777" w:rsidR="00625A20" w:rsidRPr="008A5C8C" w:rsidRDefault="00625A20" w:rsidP="00FC72D7">
            <w:pPr>
              <w:rPr>
                <w:rFonts w:cstheme="minorHAnsi"/>
              </w:rPr>
            </w:pPr>
          </w:p>
        </w:tc>
        <w:tc>
          <w:tcPr>
            <w:tcW w:w="8418" w:type="dxa"/>
          </w:tcPr>
          <w:p w14:paraId="2C9A2016" w14:textId="77777777" w:rsidR="00625A20" w:rsidRPr="008A5C8C" w:rsidRDefault="00625A20" w:rsidP="00FC72D7">
            <w:pPr>
              <w:rPr>
                <w:rFonts w:cstheme="minorHAnsi"/>
              </w:rPr>
            </w:pPr>
          </w:p>
        </w:tc>
        <w:tc>
          <w:tcPr>
            <w:tcW w:w="11442" w:type="dxa"/>
          </w:tcPr>
          <w:p w14:paraId="0132ACB2" w14:textId="3443EAF9" w:rsidR="00625A20" w:rsidRPr="008A5C8C" w:rsidRDefault="00625A20" w:rsidP="00FC72D7">
            <w:pPr>
              <w:rPr>
                <w:rFonts w:cstheme="minorHAnsi"/>
              </w:rPr>
            </w:pPr>
          </w:p>
        </w:tc>
      </w:tr>
    </w:tbl>
    <w:p w14:paraId="3F731548" w14:textId="55B4E89D" w:rsidR="000D43D9" w:rsidRPr="008A5C8C" w:rsidRDefault="000D43D9" w:rsidP="006B3489">
      <w:pPr>
        <w:rPr>
          <w:rFonts w:cstheme="minorHAnsi"/>
          <w:u w:val="single"/>
        </w:rPr>
      </w:pPr>
    </w:p>
    <w:tbl>
      <w:tblPr>
        <w:tblStyle w:val="TableGrid"/>
        <w:tblpPr w:leftFromText="180" w:rightFromText="180" w:vertAnchor="text" w:horzAnchor="margin" w:tblpXSpec="center" w:tblpY="496"/>
        <w:tblOverlap w:val="never"/>
        <w:tblW w:w="11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34"/>
        <w:gridCol w:w="236"/>
      </w:tblGrid>
      <w:tr w:rsidR="004B5873" w:rsidRPr="008A5C8C" w14:paraId="6EAF2E64" w14:textId="77777777" w:rsidTr="00FC72D7">
        <w:trPr>
          <w:trHeight w:val="2220"/>
        </w:trPr>
        <w:tc>
          <w:tcPr>
            <w:tcW w:w="11444" w:type="dxa"/>
          </w:tcPr>
          <w:p w14:paraId="5F1496C0" w14:textId="77777777" w:rsidR="004B5873" w:rsidRPr="008A5C8C" w:rsidRDefault="004B5873" w:rsidP="004B5873">
            <w:pPr>
              <w:rPr>
                <w:rFonts w:cstheme="minorHAnsi"/>
              </w:rPr>
            </w:pPr>
          </w:p>
        </w:tc>
        <w:tc>
          <w:tcPr>
            <w:tcW w:w="226" w:type="dxa"/>
          </w:tcPr>
          <w:p w14:paraId="33E837BD" w14:textId="77777777" w:rsidR="004B5873" w:rsidRPr="008A5C8C" w:rsidRDefault="004B5873" w:rsidP="004B5873">
            <w:pPr>
              <w:rPr>
                <w:rFonts w:cstheme="minorHAnsi"/>
              </w:rPr>
            </w:pPr>
          </w:p>
        </w:tc>
      </w:tr>
      <w:tr w:rsidR="004B5873" w:rsidRPr="008A5C8C" w14:paraId="04B573C4" w14:textId="77777777" w:rsidTr="00FC72D7">
        <w:trPr>
          <w:trHeight w:val="49"/>
        </w:trPr>
        <w:tc>
          <w:tcPr>
            <w:tcW w:w="11444" w:type="dxa"/>
          </w:tcPr>
          <w:p w14:paraId="45ED95A5" w14:textId="77777777" w:rsidR="004B5873" w:rsidRPr="008A5C8C" w:rsidRDefault="004B5873" w:rsidP="004B5873">
            <w:pPr>
              <w:rPr>
                <w:rFonts w:cstheme="minorHAnsi"/>
              </w:rPr>
            </w:pPr>
          </w:p>
        </w:tc>
        <w:tc>
          <w:tcPr>
            <w:tcW w:w="226" w:type="dxa"/>
          </w:tcPr>
          <w:p w14:paraId="4692B1A2" w14:textId="77777777" w:rsidR="004B5873" w:rsidRPr="008A5C8C" w:rsidRDefault="004B5873" w:rsidP="004B5873">
            <w:pPr>
              <w:rPr>
                <w:rFonts w:cstheme="minorHAnsi"/>
              </w:rPr>
            </w:pPr>
          </w:p>
        </w:tc>
      </w:tr>
      <w:tr w:rsidR="004B5873" w:rsidRPr="008A5C8C" w14:paraId="70BCAE9B" w14:textId="77777777" w:rsidTr="00FC72D7">
        <w:trPr>
          <w:trHeight w:val="49"/>
        </w:trPr>
        <w:tc>
          <w:tcPr>
            <w:tcW w:w="11444" w:type="dxa"/>
          </w:tcPr>
          <w:p w14:paraId="2B2182B3" w14:textId="77777777" w:rsidR="004B5873" w:rsidRPr="008A5C8C" w:rsidRDefault="004B5873" w:rsidP="004B5873">
            <w:pPr>
              <w:rPr>
                <w:rFonts w:cstheme="minorHAnsi"/>
              </w:rPr>
            </w:pPr>
          </w:p>
        </w:tc>
        <w:tc>
          <w:tcPr>
            <w:tcW w:w="226" w:type="dxa"/>
          </w:tcPr>
          <w:p w14:paraId="3F9FCE5D" w14:textId="77777777" w:rsidR="004B5873" w:rsidRPr="008A5C8C" w:rsidRDefault="004B5873" w:rsidP="004B5873">
            <w:pPr>
              <w:rPr>
                <w:rFonts w:cstheme="minorHAnsi"/>
              </w:rPr>
            </w:pPr>
          </w:p>
        </w:tc>
      </w:tr>
      <w:tr w:rsidR="004B5873" w:rsidRPr="008A5C8C" w14:paraId="0B15C206" w14:textId="77777777" w:rsidTr="00FC72D7">
        <w:trPr>
          <w:trHeight w:val="49"/>
        </w:trPr>
        <w:tc>
          <w:tcPr>
            <w:tcW w:w="11444" w:type="dxa"/>
          </w:tcPr>
          <w:p w14:paraId="118374EF" w14:textId="77777777" w:rsidR="004B5873" w:rsidRPr="008A5C8C" w:rsidRDefault="004B5873" w:rsidP="004B5873">
            <w:pPr>
              <w:rPr>
                <w:rFonts w:cstheme="minorHAnsi"/>
              </w:rPr>
            </w:pPr>
          </w:p>
        </w:tc>
        <w:tc>
          <w:tcPr>
            <w:tcW w:w="226" w:type="dxa"/>
          </w:tcPr>
          <w:p w14:paraId="7B29BBC7" w14:textId="77777777" w:rsidR="004B5873" w:rsidRPr="008A5C8C" w:rsidRDefault="004B5873" w:rsidP="004B5873">
            <w:pPr>
              <w:rPr>
                <w:rFonts w:cstheme="minorHAnsi"/>
              </w:rPr>
            </w:pPr>
          </w:p>
        </w:tc>
      </w:tr>
    </w:tbl>
    <w:p w14:paraId="6B1D5D33" w14:textId="77777777" w:rsidR="009A40AF" w:rsidRDefault="009A40AF" w:rsidP="009A40AF">
      <w:pPr>
        <w:spacing w:after="0" w:line="240" w:lineRule="auto"/>
        <w:rPr>
          <w:rFonts w:eastAsia="Times New Roman" w:cstheme="minorHAnsi"/>
          <w:kern w:val="0"/>
          <w:u w:val="single"/>
          <w14:ligatures w14:val="none"/>
        </w:rPr>
      </w:pPr>
    </w:p>
    <w:p w14:paraId="7E17246A" w14:textId="77777777" w:rsidR="00FC72D7" w:rsidRDefault="00FC72D7" w:rsidP="009A40AF">
      <w:pPr>
        <w:spacing w:after="0" w:line="240" w:lineRule="auto"/>
        <w:rPr>
          <w:rFonts w:eastAsia="Times New Roman" w:cstheme="minorHAnsi"/>
          <w:kern w:val="0"/>
          <w:u w:val="single"/>
          <w14:ligatures w14:val="none"/>
        </w:rPr>
      </w:pPr>
    </w:p>
    <w:p w14:paraId="7CBFAA72" w14:textId="77777777" w:rsidR="00281C6C" w:rsidRPr="008A5C8C" w:rsidRDefault="00281C6C">
      <w:pPr>
        <w:rPr>
          <w:rFonts w:cstheme="minorHAnsi"/>
        </w:rPr>
      </w:pPr>
    </w:p>
    <w:sectPr w:rsidR="00281C6C" w:rsidRPr="008A5C8C" w:rsidSect="00C441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0490" w14:textId="77777777" w:rsidR="00DC68C0" w:rsidRDefault="00DC68C0" w:rsidP="00B315FE">
      <w:pPr>
        <w:spacing w:after="0" w:line="240" w:lineRule="auto"/>
      </w:pPr>
      <w:r>
        <w:separator/>
      </w:r>
    </w:p>
  </w:endnote>
  <w:endnote w:type="continuationSeparator" w:id="0">
    <w:p w14:paraId="4E9DF39E" w14:textId="77777777" w:rsidR="00DC68C0" w:rsidRDefault="00DC68C0" w:rsidP="00B3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6FB6" w14:textId="77777777" w:rsidR="00DC68C0" w:rsidRDefault="00DC68C0" w:rsidP="00B315FE">
      <w:pPr>
        <w:spacing w:after="0" w:line="240" w:lineRule="auto"/>
      </w:pPr>
      <w:r>
        <w:separator/>
      </w:r>
    </w:p>
  </w:footnote>
  <w:footnote w:type="continuationSeparator" w:id="0">
    <w:p w14:paraId="642BE430" w14:textId="77777777" w:rsidR="00DC68C0" w:rsidRDefault="00DC68C0" w:rsidP="00B31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D50F1"/>
    <w:multiLevelType w:val="multilevel"/>
    <w:tmpl w:val="EC94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63D09"/>
    <w:multiLevelType w:val="hybridMultilevel"/>
    <w:tmpl w:val="FBC0AD0E"/>
    <w:lvl w:ilvl="0" w:tplc="A7DAE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C460B"/>
    <w:multiLevelType w:val="hybridMultilevel"/>
    <w:tmpl w:val="C24E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97937">
    <w:abstractNumId w:val="0"/>
  </w:num>
  <w:num w:numId="2" w16cid:durableId="1737623170">
    <w:abstractNumId w:val="1"/>
  </w:num>
  <w:num w:numId="3" w16cid:durableId="170146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C"/>
    <w:rsid w:val="00001701"/>
    <w:rsid w:val="00004D30"/>
    <w:rsid w:val="00006F8C"/>
    <w:rsid w:val="000254C5"/>
    <w:rsid w:val="0007297C"/>
    <w:rsid w:val="00097A8B"/>
    <w:rsid w:val="000C1FDA"/>
    <w:rsid w:val="000C3A89"/>
    <w:rsid w:val="000D43D9"/>
    <w:rsid w:val="000E47E5"/>
    <w:rsid w:val="001006B6"/>
    <w:rsid w:val="00120BCC"/>
    <w:rsid w:val="0013021B"/>
    <w:rsid w:val="001313EB"/>
    <w:rsid w:val="00137ADF"/>
    <w:rsid w:val="00141551"/>
    <w:rsid w:val="00143A61"/>
    <w:rsid w:val="001468A2"/>
    <w:rsid w:val="0015133F"/>
    <w:rsid w:val="00155DA6"/>
    <w:rsid w:val="00163275"/>
    <w:rsid w:val="00170677"/>
    <w:rsid w:val="00170863"/>
    <w:rsid w:val="001761CA"/>
    <w:rsid w:val="00192C43"/>
    <w:rsid w:val="0019462D"/>
    <w:rsid w:val="00196695"/>
    <w:rsid w:val="00196D11"/>
    <w:rsid w:val="001A5679"/>
    <w:rsid w:val="001A6E16"/>
    <w:rsid w:val="001A72CB"/>
    <w:rsid w:val="001B3FE6"/>
    <w:rsid w:val="001C08FE"/>
    <w:rsid w:val="002078A7"/>
    <w:rsid w:val="002210D8"/>
    <w:rsid w:val="00227606"/>
    <w:rsid w:val="00231A18"/>
    <w:rsid w:val="00242544"/>
    <w:rsid w:val="00242A34"/>
    <w:rsid w:val="00263881"/>
    <w:rsid w:val="002644BE"/>
    <w:rsid w:val="0027176E"/>
    <w:rsid w:val="00274EE3"/>
    <w:rsid w:val="00281C6C"/>
    <w:rsid w:val="002837F3"/>
    <w:rsid w:val="002A0768"/>
    <w:rsid w:val="002B7D66"/>
    <w:rsid w:val="002C778E"/>
    <w:rsid w:val="002D16AA"/>
    <w:rsid w:val="002D40EC"/>
    <w:rsid w:val="002E0D58"/>
    <w:rsid w:val="002E2555"/>
    <w:rsid w:val="002E5D25"/>
    <w:rsid w:val="002F440B"/>
    <w:rsid w:val="002F4F4A"/>
    <w:rsid w:val="00325A6D"/>
    <w:rsid w:val="0032675D"/>
    <w:rsid w:val="00334A6A"/>
    <w:rsid w:val="003430DB"/>
    <w:rsid w:val="00346588"/>
    <w:rsid w:val="00360188"/>
    <w:rsid w:val="003663BF"/>
    <w:rsid w:val="003664D5"/>
    <w:rsid w:val="00370B7B"/>
    <w:rsid w:val="00376D19"/>
    <w:rsid w:val="00377917"/>
    <w:rsid w:val="00385ACD"/>
    <w:rsid w:val="0039419B"/>
    <w:rsid w:val="003A6E36"/>
    <w:rsid w:val="003B4331"/>
    <w:rsid w:val="003B6D78"/>
    <w:rsid w:val="003C22CF"/>
    <w:rsid w:val="003C2D39"/>
    <w:rsid w:val="003C358A"/>
    <w:rsid w:val="003D6436"/>
    <w:rsid w:val="003E31F3"/>
    <w:rsid w:val="003E5A12"/>
    <w:rsid w:val="003F2391"/>
    <w:rsid w:val="003F7A4F"/>
    <w:rsid w:val="004011C3"/>
    <w:rsid w:val="004104AA"/>
    <w:rsid w:val="00417567"/>
    <w:rsid w:val="0041796B"/>
    <w:rsid w:val="0043202D"/>
    <w:rsid w:val="00442FC2"/>
    <w:rsid w:val="00446581"/>
    <w:rsid w:val="00447C2A"/>
    <w:rsid w:val="00454832"/>
    <w:rsid w:val="004572A8"/>
    <w:rsid w:val="00461462"/>
    <w:rsid w:val="00462DBE"/>
    <w:rsid w:val="00462EC0"/>
    <w:rsid w:val="004636DB"/>
    <w:rsid w:val="00467661"/>
    <w:rsid w:val="00467BDD"/>
    <w:rsid w:val="004718C1"/>
    <w:rsid w:val="00486DF6"/>
    <w:rsid w:val="004A1C9B"/>
    <w:rsid w:val="004A320D"/>
    <w:rsid w:val="004B5873"/>
    <w:rsid w:val="004C3122"/>
    <w:rsid w:val="004C6FE5"/>
    <w:rsid w:val="004E0569"/>
    <w:rsid w:val="004F3C46"/>
    <w:rsid w:val="00516F41"/>
    <w:rsid w:val="005316D4"/>
    <w:rsid w:val="00532240"/>
    <w:rsid w:val="00566066"/>
    <w:rsid w:val="005708F3"/>
    <w:rsid w:val="005717F3"/>
    <w:rsid w:val="00586972"/>
    <w:rsid w:val="00586E0E"/>
    <w:rsid w:val="00587E44"/>
    <w:rsid w:val="005909C3"/>
    <w:rsid w:val="00591A66"/>
    <w:rsid w:val="005C649D"/>
    <w:rsid w:val="005D27A5"/>
    <w:rsid w:val="005D5F01"/>
    <w:rsid w:val="005E7306"/>
    <w:rsid w:val="005F0CC0"/>
    <w:rsid w:val="005F53E1"/>
    <w:rsid w:val="00605654"/>
    <w:rsid w:val="00607051"/>
    <w:rsid w:val="00614D78"/>
    <w:rsid w:val="00625A20"/>
    <w:rsid w:val="00632232"/>
    <w:rsid w:val="0063280A"/>
    <w:rsid w:val="00647974"/>
    <w:rsid w:val="00655419"/>
    <w:rsid w:val="006618CD"/>
    <w:rsid w:val="00664CD8"/>
    <w:rsid w:val="006776B5"/>
    <w:rsid w:val="00677B36"/>
    <w:rsid w:val="00680505"/>
    <w:rsid w:val="00682115"/>
    <w:rsid w:val="0068569D"/>
    <w:rsid w:val="00690601"/>
    <w:rsid w:val="0069224D"/>
    <w:rsid w:val="00692674"/>
    <w:rsid w:val="006947EF"/>
    <w:rsid w:val="006A0605"/>
    <w:rsid w:val="006A10A0"/>
    <w:rsid w:val="006A17A1"/>
    <w:rsid w:val="006A4295"/>
    <w:rsid w:val="006B3489"/>
    <w:rsid w:val="006C1121"/>
    <w:rsid w:val="006D2F2B"/>
    <w:rsid w:val="006D4EBF"/>
    <w:rsid w:val="006E4C3A"/>
    <w:rsid w:val="006E69E1"/>
    <w:rsid w:val="006F325C"/>
    <w:rsid w:val="0070195F"/>
    <w:rsid w:val="00722B45"/>
    <w:rsid w:val="0073386E"/>
    <w:rsid w:val="00737941"/>
    <w:rsid w:val="00741D75"/>
    <w:rsid w:val="00747CB9"/>
    <w:rsid w:val="0075661B"/>
    <w:rsid w:val="00762A03"/>
    <w:rsid w:val="00774A1C"/>
    <w:rsid w:val="007752FC"/>
    <w:rsid w:val="00781347"/>
    <w:rsid w:val="0078411A"/>
    <w:rsid w:val="00791827"/>
    <w:rsid w:val="00797C74"/>
    <w:rsid w:val="007D5376"/>
    <w:rsid w:val="007E26F5"/>
    <w:rsid w:val="007E384B"/>
    <w:rsid w:val="007E7498"/>
    <w:rsid w:val="007F0CEF"/>
    <w:rsid w:val="008053E6"/>
    <w:rsid w:val="00811DAD"/>
    <w:rsid w:val="00814F16"/>
    <w:rsid w:val="008277FA"/>
    <w:rsid w:val="008312DB"/>
    <w:rsid w:val="00835F83"/>
    <w:rsid w:val="00837D22"/>
    <w:rsid w:val="00840729"/>
    <w:rsid w:val="00846455"/>
    <w:rsid w:val="0084684A"/>
    <w:rsid w:val="00861CCE"/>
    <w:rsid w:val="008665A6"/>
    <w:rsid w:val="0087138E"/>
    <w:rsid w:val="0089680F"/>
    <w:rsid w:val="008A5C8C"/>
    <w:rsid w:val="008A5D47"/>
    <w:rsid w:val="008B19A2"/>
    <w:rsid w:val="008B4E81"/>
    <w:rsid w:val="008B5BB9"/>
    <w:rsid w:val="008C24F5"/>
    <w:rsid w:val="008E3054"/>
    <w:rsid w:val="008F7AC8"/>
    <w:rsid w:val="00902D25"/>
    <w:rsid w:val="0090320B"/>
    <w:rsid w:val="00916039"/>
    <w:rsid w:val="00931A41"/>
    <w:rsid w:val="009335BB"/>
    <w:rsid w:val="00936BD3"/>
    <w:rsid w:val="0094222A"/>
    <w:rsid w:val="00943D8F"/>
    <w:rsid w:val="009467E4"/>
    <w:rsid w:val="009500AD"/>
    <w:rsid w:val="009510CC"/>
    <w:rsid w:val="00952EE4"/>
    <w:rsid w:val="0095526C"/>
    <w:rsid w:val="00955E1A"/>
    <w:rsid w:val="00962D52"/>
    <w:rsid w:val="00963C34"/>
    <w:rsid w:val="00973686"/>
    <w:rsid w:val="0098362F"/>
    <w:rsid w:val="009874DA"/>
    <w:rsid w:val="009A0E6F"/>
    <w:rsid w:val="009A3026"/>
    <w:rsid w:val="009A40AF"/>
    <w:rsid w:val="009A5281"/>
    <w:rsid w:val="009C216A"/>
    <w:rsid w:val="009D0A65"/>
    <w:rsid w:val="009D2F26"/>
    <w:rsid w:val="00A04CC8"/>
    <w:rsid w:val="00A06607"/>
    <w:rsid w:val="00A139B4"/>
    <w:rsid w:val="00A17C1A"/>
    <w:rsid w:val="00A304E0"/>
    <w:rsid w:val="00A43488"/>
    <w:rsid w:val="00A55038"/>
    <w:rsid w:val="00A67052"/>
    <w:rsid w:val="00A74A7E"/>
    <w:rsid w:val="00A80F85"/>
    <w:rsid w:val="00A82D7F"/>
    <w:rsid w:val="00A849A9"/>
    <w:rsid w:val="00A85F81"/>
    <w:rsid w:val="00A9009A"/>
    <w:rsid w:val="00A92152"/>
    <w:rsid w:val="00A93CB9"/>
    <w:rsid w:val="00A95490"/>
    <w:rsid w:val="00AA129D"/>
    <w:rsid w:val="00AA12C0"/>
    <w:rsid w:val="00AC241A"/>
    <w:rsid w:val="00AC4A9A"/>
    <w:rsid w:val="00AD4874"/>
    <w:rsid w:val="00AE4952"/>
    <w:rsid w:val="00AE5E2D"/>
    <w:rsid w:val="00AE5F4E"/>
    <w:rsid w:val="00AF269F"/>
    <w:rsid w:val="00AF4938"/>
    <w:rsid w:val="00B002DE"/>
    <w:rsid w:val="00B06BB6"/>
    <w:rsid w:val="00B220E3"/>
    <w:rsid w:val="00B315FE"/>
    <w:rsid w:val="00B55F0D"/>
    <w:rsid w:val="00B575B8"/>
    <w:rsid w:val="00B61269"/>
    <w:rsid w:val="00B62503"/>
    <w:rsid w:val="00B66E5E"/>
    <w:rsid w:val="00B72CF1"/>
    <w:rsid w:val="00B77A69"/>
    <w:rsid w:val="00B82A6A"/>
    <w:rsid w:val="00B9018E"/>
    <w:rsid w:val="00BA1B6D"/>
    <w:rsid w:val="00BB14CF"/>
    <w:rsid w:val="00BB531A"/>
    <w:rsid w:val="00BB7108"/>
    <w:rsid w:val="00BE4173"/>
    <w:rsid w:val="00BE4248"/>
    <w:rsid w:val="00BF113D"/>
    <w:rsid w:val="00BF1212"/>
    <w:rsid w:val="00BF43F1"/>
    <w:rsid w:val="00C042F9"/>
    <w:rsid w:val="00C14A52"/>
    <w:rsid w:val="00C246E6"/>
    <w:rsid w:val="00C30F31"/>
    <w:rsid w:val="00C32F5F"/>
    <w:rsid w:val="00C3745B"/>
    <w:rsid w:val="00C407C8"/>
    <w:rsid w:val="00C42459"/>
    <w:rsid w:val="00C44171"/>
    <w:rsid w:val="00C56087"/>
    <w:rsid w:val="00C61280"/>
    <w:rsid w:val="00C830AC"/>
    <w:rsid w:val="00C863D0"/>
    <w:rsid w:val="00C8747F"/>
    <w:rsid w:val="00C90F44"/>
    <w:rsid w:val="00C96058"/>
    <w:rsid w:val="00CB412E"/>
    <w:rsid w:val="00CC57E8"/>
    <w:rsid w:val="00CC758F"/>
    <w:rsid w:val="00CE1389"/>
    <w:rsid w:val="00CE1FEA"/>
    <w:rsid w:val="00CE5C29"/>
    <w:rsid w:val="00CE6962"/>
    <w:rsid w:val="00CE76EC"/>
    <w:rsid w:val="00D26E5D"/>
    <w:rsid w:val="00D30CF6"/>
    <w:rsid w:val="00D45BD4"/>
    <w:rsid w:val="00D5010E"/>
    <w:rsid w:val="00D54D26"/>
    <w:rsid w:val="00D62938"/>
    <w:rsid w:val="00D675DC"/>
    <w:rsid w:val="00D815F0"/>
    <w:rsid w:val="00D933A9"/>
    <w:rsid w:val="00DA08FF"/>
    <w:rsid w:val="00DA4239"/>
    <w:rsid w:val="00DA43FC"/>
    <w:rsid w:val="00DA4C60"/>
    <w:rsid w:val="00DB3649"/>
    <w:rsid w:val="00DC68C0"/>
    <w:rsid w:val="00DD4ED4"/>
    <w:rsid w:val="00DD5AF1"/>
    <w:rsid w:val="00DD5C93"/>
    <w:rsid w:val="00DE4C10"/>
    <w:rsid w:val="00DF78CE"/>
    <w:rsid w:val="00E10728"/>
    <w:rsid w:val="00E13073"/>
    <w:rsid w:val="00E16166"/>
    <w:rsid w:val="00E425EE"/>
    <w:rsid w:val="00E4381D"/>
    <w:rsid w:val="00E4633A"/>
    <w:rsid w:val="00E6186A"/>
    <w:rsid w:val="00E62FFE"/>
    <w:rsid w:val="00E64C63"/>
    <w:rsid w:val="00E7282E"/>
    <w:rsid w:val="00E80D70"/>
    <w:rsid w:val="00E904F9"/>
    <w:rsid w:val="00EA1492"/>
    <w:rsid w:val="00EA1CE1"/>
    <w:rsid w:val="00EC0E69"/>
    <w:rsid w:val="00EC2C8A"/>
    <w:rsid w:val="00EC6308"/>
    <w:rsid w:val="00ED1CA5"/>
    <w:rsid w:val="00EE2095"/>
    <w:rsid w:val="00EE2407"/>
    <w:rsid w:val="00EE325E"/>
    <w:rsid w:val="00EE3C85"/>
    <w:rsid w:val="00EE43E2"/>
    <w:rsid w:val="00EF4885"/>
    <w:rsid w:val="00EF6FFB"/>
    <w:rsid w:val="00F13389"/>
    <w:rsid w:val="00F230DC"/>
    <w:rsid w:val="00F23FCD"/>
    <w:rsid w:val="00F37CE0"/>
    <w:rsid w:val="00F4682C"/>
    <w:rsid w:val="00F46C04"/>
    <w:rsid w:val="00F52A62"/>
    <w:rsid w:val="00F60F52"/>
    <w:rsid w:val="00F62372"/>
    <w:rsid w:val="00F64239"/>
    <w:rsid w:val="00F65B23"/>
    <w:rsid w:val="00F723EB"/>
    <w:rsid w:val="00F77407"/>
    <w:rsid w:val="00F97B89"/>
    <w:rsid w:val="00F97BC3"/>
    <w:rsid w:val="00FA4C88"/>
    <w:rsid w:val="00FA4F60"/>
    <w:rsid w:val="00FA6BD1"/>
    <w:rsid w:val="00FB729C"/>
    <w:rsid w:val="00FC22B2"/>
    <w:rsid w:val="00FC72D7"/>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41EC"/>
  <w15:chartTrackingRefBased/>
  <w15:docId w15:val="{A31804AD-1D11-4899-97D1-8C0D4B1F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A69"/>
    <w:pPr>
      <w:ind w:left="720"/>
      <w:contextualSpacing/>
    </w:pPr>
  </w:style>
  <w:style w:type="character" w:customStyle="1" w:styleId="Heading1Char">
    <w:name w:val="Heading 1 Char"/>
    <w:basedOn w:val="DefaultParagraphFont"/>
    <w:link w:val="Heading1"/>
    <w:uiPriority w:val="9"/>
    <w:rsid w:val="00B55F0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3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FE"/>
  </w:style>
  <w:style w:type="paragraph" w:styleId="Footer">
    <w:name w:val="footer"/>
    <w:basedOn w:val="Normal"/>
    <w:link w:val="FooterChar"/>
    <w:uiPriority w:val="99"/>
    <w:unhideWhenUsed/>
    <w:rsid w:val="00B31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FE"/>
  </w:style>
  <w:style w:type="paragraph" w:styleId="NormalWeb">
    <w:name w:val="Normal (Web)"/>
    <w:basedOn w:val="Normal"/>
    <w:uiPriority w:val="99"/>
    <w:semiHidden/>
    <w:unhideWhenUsed/>
    <w:rsid w:val="008A5C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949</Words>
  <Characters>4693</Characters>
  <Application>Microsoft Office Word</Application>
  <DocSecurity>0</DocSecurity>
  <Lines>151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Adams</dc:creator>
  <cp:keywords/>
  <dc:description/>
  <cp:lastModifiedBy>Chris Adams</cp:lastModifiedBy>
  <cp:revision>9</cp:revision>
  <cp:lastPrinted>2026-04-08T22:11:00Z</cp:lastPrinted>
  <dcterms:created xsi:type="dcterms:W3CDTF">2026-06-09T20:40:00Z</dcterms:created>
  <dcterms:modified xsi:type="dcterms:W3CDTF">2026-07-07T18:24:00Z</dcterms:modified>
</cp:coreProperties>
</file>